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5E" w:rsidRPr="008C345E" w:rsidRDefault="00B646A1" w:rsidP="00B646A1">
      <w:pPr>
        <w:overflowPunct w:val="0"/>
        <w:autoSpaceDE w:val="0"/>
        <w:spacing w:before="38" w:line="251" w:lineRule="auto"/>
        <w:ind w:right="391"/>
        <w:rPr>
          <w:rFonts w:ascii="標楷體" w:eastAsia="標楷體" w:hAnsi="標楷體" w:cs="標楷體" w:hint="eastAsia"/>
          <w:color w:val="002060"/>
          <w:kern w:val="0"/>
          <w:sz w:val="32"/>
          <w:szCs w:val="32"/>
          <w:highlight w:val="yello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noProof/>
          <w:color w:val="002060"/>
          <w:kern w:val="0"/>
          <w:sz w:val="32"/>
          <w:szCs w:val="32"/>
        </w:rPr>
        <w:drawing>
          <wp:inline distT="0" distB="0" distL="0" distR="0">
            <wp:extent cx="425450" cy="414123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86" cy="4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 w:rsidR="00CC5727" w:rsidRPr="008C345E">
        <w:rPr>
          <w:rFonts w:ascii="標楷體" w:eastAsia="標楷體" w:hAnsi="標楷體" w:cs="標楷體"/>
          <w:color w:val="002060"/>
          <w:kern w:val="0"/>
          <w:sz w:val="32"/>
          <w:szCs w:val="32"/>
          <w:highlight w:val="yellow"/>
        </w:rPr>
        <w:t>彰化縣立</w:t>
      </w:r>
      <w:r w:rsidR="0054115F" w:rsidRPr="008C345E">
        <w:rPr>
          <w:rFonts w:ascii="標楷體" w:eastAsia="標楷體" w:hAnsi="標楷體" w:cs="標楷體" w:hint="eastAsia"/>
          <w:color w:val="002060"/>
          <w:kern w:val="0"/>
          <w:sz w:val="32"/>
          <w:szCs w:val="32"/>
          <w:highlight w:val="yellow"/>
        </w:rPr>
        <w:t>花壇國民小學</w:t>
      </w:r>
      <w:r w:rsidR="00CC5727" w:rsidRPr="008C345E">
        <w:rPr>
          <w:rFonts w:ascii="標楷體" w:eastAsia="標楷體" w:hAnsi="標楷體" w:cs="標楷體"/>
          <w:color w:val="002060"/>
          <w:kern w:val="0"/>
          <w:sz w:val="32"/>
          <w:szCs w:val="32"/>
          <w:highlight w:val="yellow"/>
        </w:rPr>
        <w:t>因應嚴重特殊傳染性肺炎</w:t>
      </w:r>
    </w:p>
    <w:p w:rsidR="009E5BEA" w:rsidRPr="008C345E" w:rsidRDefault="008C345E" w:rsidP="008C345E">
      <w:pPr>
        <w:overflowPunct w:val="0"/>
        <w:autoSpaceDE w:val="0"/>
        <w:spacing w:before="38" w:line="251" w:lineRule="auto"/>
        <w:ind w:left="1799" w:right="391" w:hanging="1447"/>
        <w:jc w:val="center"/>
        <w:rPr>
          <w:rFonts w:ascii="標楷體" w:eastAsia="標楷體" w:hAnsi="標楷體" w:cs="標楷體"/>
          <w:color w:val="002060"/>
          <w:kern w:val="0"/>
          <w:sz w:val="32"/>
          <w:szCs w:val="32"/>
        </w:rPr>
      </w:pPr>
      <w:r w:rsidRPr="008C345E">
        <w:rPr>
          <w:rFonts w:ascii="標楷體" w:eastAsia="標楷體" w:hAnsi="標楷體" w:cs="標楷體"/>
          <w:color w:val="002060"/>
          <w:kern w:val="0"/>
          <w:sz w:val="32"/>
          <w:szCs w:val="32"/>
          <w:highlight w:val="yellow"/>
        </w:rPr>
        <w:t>停課、</w:t>
      </w:r>
      <w:proofErr w:type="gramStart"/>
      <w:r w:rsidRPr="008C345E">
        <w:rPr>
          <w:rFonts w:ascii="標楷體" w:eastAsia="標楷體" w:hAnsi="標楷體" w:cs="標楷體"/>
          <w:color w:val="002060"/>
          <w:kern w:val="0"/>
          <w:sz w:val="32"/>
          <w:szCs w:val="32"/>
          <w:highlight w:val="yellow"/>
        </w:rPr>
        <w:t>復課</w:t>
      </w:r>
      <w:proofErr w:type="gramEnd"/>
      <w:r w:rsidRPr="008C345E">
        <w:rPr>
          <w:rFonts w:ascii="標楷體" w:eastAsia="標楷體" w:hAnsi="標楷體" w:cs="標楷體"/>
          <w:color w:val="002060"/>
          <w:kern w:val="0"/>
          <w:sz w:val="32"/>
          <w:szCs w:val="32"/>
          <w:highlight w:val="yellow"/>
        </w:rPr>
        <w:t>、補課實施計畫</w:t>
      </w:r>
    </w:p>
    <w:p w:rsidR="009E5BEA" w:rsidRPr="008C345E" w:rsidRDefault="00CC5727" w:rsidP="0054115F">
      <w:pPr>
        <w:overflowPunct w:val="0"/>
        <w:autoSpaceDE w:val="0"/>
        <w:spacing w:before="25"/>
        <w:ind w:left="4005" w:right="480"/>
        <w:jc w:val="right"/>
        <w:rPr>
          <w:color w:val="FF0000"/>
        </w:rPr>
      </w:pPr>
      <w:r w:rsidRPr="008C345E">
        <w:rPr>
          <w:rFonts w:ascii="標楷體" w:eastAsia="標楷體" w:hAnsi="標楷體"/>
          <w:color w:val="FF0000"/>
          <w:kern w:val="0"/>
          <w:szCs w:val="24"/>
          <w:highlight w:val="yellow"/>
        </w:rPr>
        <w:t>109</w:t>
      </w:r>
      <w:r w:rsidRPr="008C345E">
        <w:rPr>
          <w:rFonts w:ascii="標楷體" w:eastAsia="標楷體" w:hAnsi="標楷體" w:cs="標楷體"/>
          <w:color w:val="FF0000"/>
          <w:kern w:val="0"/>
          <w:szCs w:val="24"/>
          <w:highlight w:val="yellow"/>
        </w:rPr>
        <w:t>年</w:t>
      </w:r>
      <w:r w:rsidR="0054115F" w:rsidRPr="008C345E">
        <w:rPr>
          <w:rFonts w:ascii="標楷體" w:eastAsia="標楷體" w:hAnsi="標楷體" w:cs="標楷體" w:hint="eastAsia"/>
          <w:color w:val="FF0000"/>
          <w:kern w:val="0"/>
          <w:szCs w:val="24"/>
          <w:highlight w:val="yellow"/>
        </w:rPr>
        <w:t>4</w:t>
      </w:r>
      <w:r w:rsidRPr="008C345E">
        <w:rPr>
          <w:rFonts w:ascii="標楷體" w:eastAsia="標楷體" w:hAnsi="標楷體" w:cs="標楷體"/>
          <w:color w:val="FF0000"/>
          <w:kern w:val="0"/>
          <w:szCs w:val="24"/>
          <w:highlight w:val="yellow"/>
        </w:rPr>
        <w:t>月</w:t>
      </w:r>
      <w:r w:rsidR="0054115F" w:rsidRPr="008C345E">
        <w:rPr>
          <w:rFonts w:ascii="標楷體" w:eastAsia="標楷體" w:hAnsi="標楷體" w:cs="標楷體" w:hint="eastAsia"/>
          <w:color w:val="FF0000"/>
          <w:kern w:val="0"/>
          <w:szCs w:val="24"/>
          <w:highlight w:val="yellow"/>
        </w:rPr>
        <w:t>22</w:t>
      </w:r>
      <w:r w:rsidRPr="008C345E">
        <w:rPr>
          <w:rFonts w:ascii="標楷體" w:eastAsia="標楷體" w:hAnsi="標楷體" w:cs="標楷體"/>
          <w:color w:val="FF0000"/>
          <w:kern w:val="0"/>
          <w:szCs w:val="24"/>
          <w:highlight w:val="yellow"/>
        </w:rPr>
        <w:t>日課程發展委員會通過</w:t>
      </w:r>
    </w:p>
    <w:p w:rsidR="009E5BEA" w:rsidRDefault="00CC5727">
      <w:pPr>
        <w:overflowPunct w:val="0"/>
        <w:autoSpaceDE w:val="0"/>
        <w:spacing w:before="24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壹、依據</w:t>
      </w:r>
    </w:p>
    <w:p w:rsidR="009E5BEA" w:rsidRDefault="00CC5727">
      <w:pPr>
        <w:overflowPunct w:val="0"/>
        <w:autoSpaceDE w:val="0"/>
        <w:spacing w:before="24" w:line="251" w:lineRule="auto"/>
        <w:ind w:left="544" w:right="150" w:hanging="425"/>
        <w:jc w:val="both"/>
      </w:pPr>
      <w:r>
        <w:rPr>
          <w:rFonts w:ascii="標楷體" w:eastAsia="標楷體" w:hAnsi="標楷體" w:cs="標楷體"/>
          <w:spacing w:val="-10"/>
          <w:kern w:val="0"/>
          <w:szCs w:val="24"/>
        </w:rPr>
        <w:t>一、教育部</w:t>
      </w:r>
      <w:r>
        <w:rPr>
          <w:rFonts w:ascii="標楷體" w:eastAsia="標楷體" w:hAnsi="標楷體"/>
          <w:kern w:val="0"/>
          <w:szCs w:val="24"/>
        </w:rPr>
        <w:t>109</w:t>
      </w:r>
      <w:r>
        <w:rPr>
          <w:rFonts w:ascii="標楷體" w:eastAsia="標楷體" w:hAnsi="標楷體" w:cs="標楷體"/>
          <w:spacing w:val="-29"/>
          <w:kern w:val="0"/>
          <w:szCs w:val="24"/>
        </w:rPr>
        <w:t xml:space="preserve">年 2月 </w:t>
      </w:r>
      <w:r>
        <w:rPr>
          <w:rFonts w:ascii="標楷體" w:eastAsia="標楷體" w:hAnsi="標楷體"/>
          <w:kern w:val="0"/>
          <w:szCs w:val="24"/>
        </w:rPr>
        <w:t>15</w:t>
      </w:r>
      <w:r>
        <w:rPr>
          <w:rFonts w:ascii="標楷體" w:eastAsia="標楷體" w:hAnsi="標楷體" w:cs="標楷體"/>
          <w:spacing w:val="-7"/>
          <w:kern w:val="0"/>
          <w:szCs w:val="24"/>
        </w:rPr>
        <w:t>日</w:t>
      </w:r>
      <w:proofErr w:type="gramStart"/>
      <w:r>
        <w:rPr>
          <w:rFonts w:ascii="標楷體" w:eastAsia="標楷體" w:hAnsi="標楷體" w:cs="標楷體"/>
          <w:spacing w:val="-7"/>
          <w:kern w:val="0"/>
          <w:szCs w:val="24"/>
        </w:rPr>
        <w:t>臺</w:t>
      </w:r>
      <w:proofErr w:type="gramEnd"/>
      <w:r>
        <w:rPr>
          <w:rFonts w:ascii="標楷體" w:eastAsia="標楷體" w:hAnsi="標楷體" w:cs="標楷體"/>
          <w:spacing w:val="-7"/>
          <w:kern w:val="0"/>
          <w:szCs w:val="24"/>
        </w:rPr>
        <w:t>教授國字第</w:t>
      </w:r>
      <w:r>
        <w:rPr>
          <w:rFonts w:ascii="標楷體" w:eastAsia="標楷體" w:hAnsi="標楷體"/>
          <w:kern w:val="0"/>
          <w:szCs w:val="24"/>
        </w:rPr>
        <w:t>1090013527</w:t>
      </w:r>
      <w:r>
        <w:rPr>
          <w:rFonts w:ascii="標楷體" w:eastAsia="標楷體" w:hAnsi="標楷體" w:cs="標楷體"/>
          <w:kern w:val="0"/>
          <w:szCs w:val="24"/>
        </w:rPr>
        <w:t>號函發布之「因應嚴重特殊傳染性肺炎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kern w:val="0"/>
          <w:szCs w:val="24"/>
        </w:rPr>
        <w:t>情國民中小學及教保服務機構停課與課業學習及成績評量實施原則」。</w:t>
      </w:r>
    </w:p>
    <w:p w:rsidR="009E5BEA" w:rsidRDefault="00CC5727">
      <w:pPr>
        <w:overflowPunct w:val="0"/>
        <w:autoSpaceDE w:val="0"/>
        <w:spacing w:before="3" w:line="251" w:lineRule="auto"/>
        <w:ind w:left="544" w:right="160" w:hanging="425"/>
      </w:pPr>
      <w:r>
        <w:rPr>
          <w:rFonts w:ascii="標楷體" w:eastAsia="標楷體" w:hAnsi="標楷體" w:cs="標楷體"/>
          <w:spacing w:val="-12"/>
          <w:kern w:val="0"/>
          <w:szCs w:val="24"/>
        </w:rPr>
        <w:t>二、中央流行</w:t>
      </w:r>
      <w:proofErr w:type="gramStart"/>
      <w:r>
        <w:rPr>
          <w:rFonts w:ascii="標楷體" w:eastAsia="標楷體" w:hAnsi="標楷體" w:cs="標楷體"/>
          <w:spacing w:val="-12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spacing w:val="-12"/>
          <w:kern w:val="0"/>
          <w:szCs w:val="24"/>
        </w:rPr>
        <w:t xml:space="preserve">情指揮中心 </w:t>
      </w:r>
      <w:r>
        <w:rPr>
          <w:rFonts w:ascii="標楷體" w:eastAsia="標楷體" w:hAnsi="標楷體"/>
          <w:kern w:val="0"/>
          <w:szCs w:val="24"/>
        </w:rPr>
        <w:t xml:space="preserve">109 </w:t>
      </w:r>
      <w:r>
        <w:rPr>
          <w:rFonts w:ascii="標楷體" w:eastAsia="標楷體" w:hAnsi="標楷體" w:cs="標楷體"/>
          <w:spacing w:val="-30"/>
          <w:kern w:val="0"/>
          <w:szCs w:val="24"/>
        </w:rPr>
        <w:t xml:space="preserve">年 </w:t>
      </w:r>
      <w:r>
        <w:rPr>
          <w:rFonts w:ascii="標楷體" w:eastAsia="標楷體" w:hAnsi="標楷體"/>
          <w:kern w:val="0"/>
          <w:szCs w:val="24"/>
        </w:rPr>
        <w:t xml:space="preserve">2 </w:t>
      </w:r>
      <w:r>
        <w:rPr>
          <w:rFonts w:ascii="標楷體" w:eastAsia="標楷體" w:hAnsi="標楷體" w:cs="標楷體"/>
          <w:spacing w:val="-30"/>
          <w:kern w:val="0"/>
          <w:szCs w:val="24"/>
        </w:rPr>
        <w:t xml:space="preserve">月 </w:t>
      </w:r>
      <w:r>
        <w:rPr>
          <w:rFonts w:ascii="標楷體" w:eastAsia="標楷體" w:hAnsi="標楷體"/>
          <w:kern w:val="0"/>
          <w:szCs w:val="24"/>
        </w:rPr>
        <w:t xml:space="preserve">19 </w:t>
      </w:r>
      <w:proofErr w:type="gramStart"/>
      <w:r>
        <w:rPr>
          <w:rFonts w:ascii="標楷體" w:eastAsia="標楷體" w:hAnsi="標楷體" w:cs="標楷體"/>
          <w:spacing w:val="-9"/>
          <w:kern w:val="0"/>
          <w:szCs w:val="24"/>
        </w:rPr>
        <w:t>日肺中指</w:t>
      </w:r>
      <w:proofErr w:type="gramEnd"/>
      <w:r>
        <w:rPr>
          <w:rFonts w:ascii="標楷體" w:eastAsia="標楷體" w:hAnsi="標楷體" w:cs="標楷體"/>
          <w:spacing w:val="-9"/>
          <w:kern w:val="0"/>
          <w:szCs w:val="24"/>
        </w:rPr>
        <w:t xml:space="preserve">字第 </w:t>
      </w:r>
      <w:r>
        <w:rPr>
          <w:rFonts w:ascii="標楷體" w:eastAsia="標楷體" w:hAnsi="標楷體"/>
          <w:kern w:val="0"/>
          <w:szCs w:val="24"/>
        </w:rPr>
        <w:t xml:space="preserve">1090030066 </w:t>
      </w:r>
      <w:r>
        <w:rPr>
          <w:rFonts w:ascii="標楷體" w:eastAsia="標楷體" w:hAnsi="標楷體" w:cs="標楷體"/>
          <w:spacing w:val="-13"/>
          <w:kern w:val="0"/>
          <w:szCs w:val="24"/>
        </w:rPr>
        <w:t>號函：教育</w:t>
      </w:r>
      <w:r>
        <w:rPr>
          <w:rFonts w:ascii="標楷體" w:eastAsia="標楷體" w:hAnsi="標楷體" w:cs="標楷體"/>
          <w:kern w:val="0"/>
          <w:szCs w:val="24"/>
        </w:rPr>
        <w:t>部校園因應嚴重特殊傳染性肺炎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kern w:val="0"/>
          <w:szCs w:val="24"/>
        </w:rPr>
        <w:t>情停課標準。</w:t>
      </w:r>
    </w:p>
    <w:p w:rsidR="009E5BEA" w:rsidRDefault="00CC5727">
      <w:pPr>
        <w:overflowPunct w:val="0"/>
        <w:autoSpaceDE w:val="0"/>
        <w:spacing w:before="3" w:line="251" w:lineRule="auto"/>
        <w:ind w:left="544" w:right="160" w:hanging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三、彰化縣政府109年3月6日府教學字第1090076403號各級學校因應「嚴重特殊傳染性肺炎」停課、補課及定期評量應變計畫。</w:t>
      </w:r>
    </w:p>
    <w:p w:rsidR="009E5BEA" w:rsidRDefault="009E5BEA">
      <w:pPr>
        <w:overflowPunct w:val="0"/>
        <w:autoSpaceDE w:val="0"/>
        <w:ind w:left="120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CC5727">
      <w:pPr>
        <w:overflowPunct w:val="0"/>
        <w:autoSpaceDE w:val="0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貳、目的</w:t>
      </w:r>
    </w:p>
    <w:p w:rsidR="009E5BEA" w:rsidRDefault="00CC5727">
      <w:pPr>
        <w:overflowPunct w:val="0"/>
        <w:autoSpaceDE w:val="0"/>
        <w:spacing w:before="25" w:line="251" w:lineRule="auto"/>
        <w:ind w:left="119" w:right="304" w:firstLine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為因應嚴重特殊傳染性肺炎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kern w:val="0"/>
          <w:szCs w:val="24"/>
        </w:rPr>
        <w:t>情，規劃安排停課、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復課及</w:t>
      </w:r>
      <w:proofErr w:type="gramEnd"/>
      <w:r>
        <w:rPr>
          <w:rFonts w:ascii="標楷體" w:eastAsia="標楷體" w:hAnsi="標楷體" w:cs="標楷體"/>
          <w:kern w:val="0"/>
          <w:szCs w:val="24"/>
        </w:rPr>
        <w:t>補課作業，以維護學生就</w:t>
      </w:r>
    </w:p>
    <w:p w:rsidR="009E5BEA" w:rsidRDefault="00CC5727">
      <w:pPr>
        <w:overflowPunct w:val="0"/>
        <w:autoSpaceDE w:val="0"/>
        <w:spacing w:before="25" w:line="251" w:lineRule="auto"/>
        <w:ind w:left="119" w:right="304" w:firstLine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學權益。</w:t>
      </w:r>
    </w:p>
    <w:p w:rsidR="009E5BEA" w:rsidRDefault="009E5BEA">
      <w:pPr>
        <w:overflowPunct w:val="0"/>
        <w:autoSpaceDE w:val="0"/>
        <w:spacing w:before="11"/>
        <w:rPr>
          <w:rFonts w:ascii="標楷體" w:eastAsia="標楷體" w:hAnsi="標楷體" w:cs="標楷體"/>
          <w:kern w:val="0"/>
          <w:sz w:val="25"/>
          <w:szCs w:val="25"/>
        </w:rPr>
      </w:pPr>
    </w:p>
    <w:p w:rsidR="009E5BEA" w:rsidRDefault="00CC5727">
      <w:pPr>
        <w:overflowPunct w:val="0"/>
        <w:autoSpaceDE w:val="0"/>
        <w:spacing w:before="1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參、停課標準</w:t>
      </w:r>
    </w:p>
    <w:p w:rsidR="009E5BEA" w:rsidRDefault="00CC5727">
      <w:pPr>
        <w:overflowPunct w:val="0"/>
        <w:autoSpaceDE w:val="0"/>
        <w:spacing w:before="24"/>
        <w:ind w:left="119"/>
      </w:pPr>
      <w:r>
        <w:rPr>
          <w:rFonts w:ascii="標楷體" w:eastAsia="標楷體" w:hAnsi="標楷體" w:cs="標楷體"/>
          <w:kern w:val="0"/>
          <w:szCs w:val="24"/>
        </w:rPr>
        <w:t>一、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班有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位師生被中央流行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kern w:val="0"/>
          <w:szCs w:val="24"/>
        </w:rPr>
        <w:t>情指揮中心列為確定病例，該班停課。</w:t>
      </w:r>
    </w:p>
    <w:p w:rsidR="009E5BEA" w:rsidRDefault="00CC5727">
      <w:pPr>
        <w:overflowPunct w:val="0"/>
        <w:autoSpaceDE w:val="0"/>
        <w:spacing w:before="24" w:line="251" w:lineRule="auto"/>
        <w:ind w:left="544" w:right="162" w:hanging="425"/>
      </w:pPr>
      <w:r>
        <w:rPr>
          <w:rFonts w:ascii="標楷體" w:eastAsia="標楷體" w:hAnsi="標楷體" w:cs="標楷體"/>
          <w:kern w:val="0"/>
          <w:szCs w:val="24"/>
        </w:rPr>
        <w:t>二、</w:t>
      </w:r>
      <w:r>
        <w:rPr>
          <w:rFonts w:ascii="標楷體" w:eastAsia="標楷體" w:hAnsi="標楷體" w:cs="標楷體"/>
          <w:spacing w:val="-12"/>
          <w:kern w:val="0"/>
          <w:szCs w:val="24"/>
        </w:rPr>
        <w:t>某班級</w:t>
      </w:r>
      <w:proofErr w:type="gramStart"/>
      <w:r>
        <w:rPr>
          <w:rFonts w:ascii="標楷體" w:eastAsia="標楷體" w:hAnsi="標楷體" w:cs="標楷體"/>
          <w:spacing w:val="-12"/>
          <w:kern w:val="0"/>
          <w:szCs w:val="24"/>
        </w:rPr>
        <w:t>有確診病例時</w:t>
      </w:r>
      <w:proofErr w:type="gramEnd"/>
      <w:r>
        <w:rPr>
          <w:rFonts w:ascii="標楷體" w:eastAsia="標楷體" w:hAnsi="標楷體" w:cs="標楷體"/>
          <w:spacing w:val="-12"/>
          <w:kern w:val="0"/>
          <w:szCs w:val="24"/>
        </w:rPr>
        <w:t>，由</w:t>
      </w:r>
      <w:r>
        <w:rPr>
          <w:rFonts w:ascii="標楷體" w:eastAsia="標楷體" w:hAnsi="標楷體" w:cs="標楷體"/>
          <w:spacing w:val="-11"/>
          <w:kern w:val="0"/>
          <w:szCs w:val="24"/>
        </w:rPr>
        <w:t>地方衛生單位或疾病管制署人員進行</w:t>
      </w:r>
      <w:proofErr w:type="gramStart"/>
      <w:r>
        <w:rPr>
          <w:rFonts w:ascii="標楷體" w:eastAsia="標楷體" w:hAnsi="標楷體" w:cs="標楷體"/>
          <w:spacing w:val="-11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spacing w:val="-11"/>
          <w:kern w:val="0"/>
          <w:szCs w:val="24"/>
        </w:rPr>
        <w:t>情調查後， 被開立「居家隔離通知書」之師生停課。</w:t>
      </w:r>
    </w:p>
    <w:p w:rsidR="009E5BEA" w:rsidRDefault="00CC5727">
      <w:pPr>
        <w:overflowPunct w:val="0"/>
        <w:autoSpaceDE w:val="0"/>
        <w:spacing w:before="24" w:line="251" w:lineRule="auto"/>
        <w:ind w:left="544" w:right="162" w:hanging="425"/>
      </w:pPr>
      <w:r>
        <w:rPr>
          <w:rFonts w:ascii="標楷體" w:eastAsia="標楷體" w:hAnsi="標楷體" w:cs="標楷體"/>
          <w:spacing w:val="-12"/>
          <w:kern w:val="0"/>
          <w:szCs w:val="24"/>
        </w:rPr>
        <w:t>三、</w:t>
      </w:r>
      <w:r>
        <w:rPr>
          <w:rFonts w:ascii="標楷體" w:eastAsia="標楷體" w:hAnsi="標楷體" w:cs="標楷體"/>
          <w:kern w:val="0"/>
          <w:szCs w:val="24"/>
        </w:rPr>
        <w:t>本校有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 w:cs="標楷體"/>
          <w:kern w:val="0"/>
          <w:szCs w:val="24"/>
        </w:rPr>
        <w:t>位以上師生被中央流行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kern w:val="0"/>
          <w:szCs w:val="24"/>
        </w:rPr>
        <w:t>情指揮中心列為確定病例，全校停課。</w:t>
      </w:r>
    </w:p>
    <w:p w:rsidR="009E5BEA" w:rsidRDefault="00CC5727">
      <w:pPr>
        <w:overflowPunct w:val="0"/>
        <w:autoSpaceDE w:val="0"/>
        <w:spacing w:before="2"/>
        <w:ind w:left="120"/>
      </w:pPr>
      <w:r>
        <w:rPr>
          <w:rFonts w:ascii="標楷體" w:eastAsia="標楷體" w:hAnsi="標楷體" w:cs="標楷體"/>
          <w:kern w:val="0"/>
          <w:szCs w:val="24"/>
        </w:rPr>
        <w:t>四、本校所在鄉鎮市區有</w:t>
      </w:r>
      <w:r>
        <w:rPr>
          <w:rFonts w:ascii="標楷體" w:eastAsia="標楷體" w:hAnsi="標楷體"/>
          <w:kern w:val="0"/>
          <w:szCs w:val="24"/>
        </w:rPr>
        <w:t>3</w:t>
      </w:r>
      <w:r>
        <w:rPr>
          <w:rFonts w:ascii="標楷體" w:eastAsia="標楷體" w:hAnsi="標楷體" w:cs="標楷體"/>
          <w:kern w:val="0"/>
          <w:szCs w:val="24"/>
        </w:rPr>
        <w:t>分之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學校全校停課時，全校停課。</w:t>
      </w:r>
    </w:p>
    <w:p w:rsidR="009E5BEA" w:rsidRDefault="00CC5727">
      <w:pPr>
        <w:overflowPunct w:val="0"/>
        <w:autoSpaceDE w:val="0"/>
        <w:spacing w:before="24"/>
        <w:ind w:left="120"/>
      </w:pPr>
      <w:r>
        <w:rPr>
          <w:rFonts w:ascii="標楷體" w:eastAsia="標楷體" w:hAnsi="標楷體" w:cs="標楷體"/>
          <w:kern w:val="0"/>
          <w:szCs w:val="24"/>
        </w:rPr>
        <w:t>五、</w:t>
      </w:r>
      <w:r>
        <w:rPr>
          <w:rFonts w:ascii="標楷體" w:eastAsia="標楷體" w:hAnsi="標楷體" w:cs="標楷體"/>
          <w:spacing w:val="-11"/>
          <w:kern w:val="0"/>
          <w:szCs w:val="24"/>
        </w:rPr>
        <w:t>前述之停課情形，仍應視實際</w:t>
      </w:r>
      <w:proofErr w:type="gramStart"/>
      <w:r>
        <w:rPr>
          <w:rFonts w:ascii="標楷體" w:eastAsia="標楷體" w:hAnsi="標楷體" w:cs="標楷體"/>
          <w:spacing w:val="-11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spacing w:val="-11"/>
          <w:kern w:val="0"/>
          <w:szCs w:val="24"/>
        </w:rPr>
        <w:t>調情形依中央流行</w:t>
      </w:r>
      <w:proofErr w:type="gramStart"/>
      <w:r>
        <w:rPr>
          <w:rFonts w:ascii="標楷體" w:eastAsia="標楷體" w:hAnsi="標楷體" w:cs="標楷體"/>
          <w:spacing w:val="-11"/>
          <w:kern w:val="0"/>
          <w:szCs w:val="24"/>
        </w:rPr>
        <w:t>疫</w:t>
      </w:r>
      <w:proofErr w:type="gramEnd"/>
      <w:r>
        <w:rPr>
          <w:rFonts w:ascii="標楷體" w:eastAsia="標楷體" w:hAnsi="標楷體" w:cs="標楷體"/>
          <w:spacing w:val="-11"/>
          <w:kern w:val="0"/>
          <w:szCs w:val="24"/>
        </w:rPr>
        <w:t>情指揮中心公布之指示</w:t>
      </w:r>
      <w:r>
        <w:rPr>
          <w:rFonts w:ascii="標楷體" w:eastAsia="標楷體" w:hAnsi="標楷體" w:cs="標楷體"/>
          <w:kern w:val="0"/>
          <w:szCs w:val="24"/>
        </w:rPr>
        <w:t>做適當</w:t>
      </w:r>
    </w:p>
    <w:p w:rsidR="009E5BEA" w:rsidRDefault="00CC5727">
      <w:pPr>
        <w:overflowPunct w:val="0"/>
        <w:autoSpaceDE w:val="0"/>
        <w:spacing w:before="24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之調整。</w:t>
      </w:r>
    </w:p>
    <w:p w:rsidR="008C345E" w:rsidRDefault="008C345E">
      <w:pPr>
        <w:overflowPunct w:val="0"/>
        <w:autoSpaceDE w:val="0"/>
        <w:spacing w:before="12"/>
        <w:rPr>
          <w:rFonts w:ascii="標楷體" w:eastAsia="標楷體" w:hAnsi="標楷體" w:cs="標楷體"/>
          <w:kern w:val="0"/>
          <w:sz w:val="25"/>
          <w:szCs w:val="25"/>
        </w:rPr>
      </w:pPr>
    </w:p>
    <w:p w:rsidR="009E5BEA" w:rsidRDefault="00CC5727">
      <w:pPr>
        <w:overflowPunct w:val="0"/>
        <w:autoSpaceDE w:val="0"/>
        <w:rPr>
          <w:rFonts w:ascii="標楷體" w:eastAsia="標楷體" w:hAnsi="標楷體" w:cs="標楷體"/>
          <w:b/>
          <w:bCs/>
          <w:spacing w:val="-6"/>
          <w:kern w:val="0"/>
          <w:szCs w:val="24"/>
        </w:rPr>
      </w:pPr>
      <w:r>
        <w:rPr>
          <w:rFonts w:ascii="標楷體" w:eastAsia="標楷體" w:hAnsi="標楷體" w:cs="標楷體"/>
          <w:b/>
          <w:bCs/>
          <w:spacing w:val="-6"/>
          <w:kern w:val="0"/>
          <w:szCs w:val="24"/>
        </w:rPr>
        <w:t>肆、停課起訖期間</w:t>
      </w:r>
    </w:p>
    <w:p w:rsidR="009E5BEA" w:rsidRDefault="00CC5727">
      <w:pPr>
        <w:overflowPunct w:val="0"/>
        <w:autoSpaceDE w:val="0"/>
        <w:spacing w:before="24" w:line="251" w:lineRule="auto"/>
        <w:ind w:left="120" w:right="304" w:firstLine="480"/>
        <w:rPr>
          <w:rFonts w:ascii="標楷體" w:eastAsia="標楷體" w:hAnsi="標楷體" w:cs="標楷體"/>
          <w:spacing w:val="-11"/>
          <w:kern w:val="0"/>
          <w:szCs w:val="24"/>
        </w:rPr>
      </w:pPr>
      <w:r>
        <w:rPr>
          <w:rFonts w:ascii="標楷體" w:eastAsia="標楷體" w:hAnsi="標楷體" w:cs="標楷體"/>
          <w:spacing w:val="-11"/>
          <w:kern w:val="0"/>
          <w:szCs w:val="24"/>
        </w:rPr>
        <w:t>依據地方衛生主管機關開立「居家隔離通知書」之起訖</w:t>
      </w:r>
      <w:proofErr w:type="gramStart"/>
      <w:r>
        <w:rPr>
          <w:rFonts w:ascii="標楷體" w:eastAsia="標楷體" w:hAnsi="標楷體" w:cs="標楷體"/>
          <w:spacing w:val="-11"/>
          <w:kern w:val="0"/>
          <w:szCs w:val="24"/>
        </w:rPr>
        <w:t>期間，</w:t>
      </w:r>
      <w:proofErr w:type="gramEnd"/>
      <w:r>
        <w:rPr>
          <w:rFonts w:ascii="標楷體" w:eastAsia="標楷體" w:hAnsi="標楷體" w:cs="標楷體"/>
          <w:spacing w:val="-11"/>
          <w:kern w:val="0"/>
          <w:szCs w:val="24"/>
        </w:rPr>
        <w:t>如有新增案例時亦同。</w:t>
      </w:r>
    </w:p>
    <w:p w:rsidR="009E5BEA" w:rsidRPr="008C345E" w:rsidRDefault="00CC5727">
      <w:pPr>
        <w:overflowPunct w:val="0"/>
        <w:autoSpaceDE w:val="0"/>
        <w:spacing w:before="2"/>
        <w:ind w:left="120"/>
        <w:rPr>
          <w:rFonts w:ascii="標楷體" w:eastAsia="標楷體" w:hAnsi="標楷體" w:cs="標楷體"/>
          <w:color w:val="FF0000"/>
          <w:kern w:val="0"/>
          <w:szCs w:val="24"/>
        </w:rPr>
      </w:pP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一、停課範圍：</w:t>
      </w:r>
    </w:p>
    <w:p w:rsidR="009E5BEA" w:rsidRPr="008C345E" w:rsidRDefault="00CC5727">
      <w:pPr>
        <w:tabs>
          <w:tab w:val="left" w:pos="4223"/>
        </w:tabs>
        <w:overflowPunct w:val="0"/>
        <w:autoSpaceDE w:val="0"/>
        <w:spacing w:before="24"/>
        <w:ind w:left="544"/>
        <w:rPr>
          <w:color w:val="FF0000"/>
        </w:rPr>
      </w:pPr>
      <w:r w:rsidRPr="008C345E">
        <w:rPr>
          <w:rFonts w:ascii="標楷體" w:eastAsia="標楷體" w:hAnsi="標楷體" w:cs="新細明體"/>
          <w:color w:val="FF0000"/>
          <w:kern w:val="0"/>
          <w:szCs w:val="24"/>
        </w:rPr>
        <w:t>□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班級停課</w:t>
      </w:r>
      <w:r w:rsidRPr="008C345E">
        <w:rPr>
          <w:rFonts w:ascii="標楷體" w:eastAsia="標楷體" w:hAnsi="標楷體"/>
          <w:color w:val="FF0000"/>
          <w:kern w:val="0"/>
          <w:szCs w:val="24"/>
        </w:rPr>
        <w:t>(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○年○班、○年○班</w:t>
      </w:r>
      <w:r w:rsidRPr="008C345E">
        <w:rPr>
          <w:rFonts w:ascii="標楷體" w:eastAsia="標楷體" w:hAnsi="標楷體"/>
          <w:color w:val="FF0000"/>
          <w:kern w:val="0"/>
          <w:szCs w:val="24"/>
        </w:rPr>
        <w:t>)</w:t>
      </w:r>
      <w:r w:rsidRPr="008C345E">
        <w:rPr>
          <w:rFonts w:ascii="標楷體" w:eastAsia="標楷體" w:hAnsi="標楷體"/>
          <w:color w:val="FF0000"/>
          <w:spacing w:val="59"/>
          <w:kern w:val="0"/>
          <w:szCs w:val="24"/>
        </w:rPr>
        <w:t xml:space="preserve"> 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【符合停課標準一、二】</w:t>
      </w:r>
    </w:p>
    <w:p w:rsidR="009E5BEA" w:rsidRPr="008C345E" w:rsidRDefault="00CC5727">
      <w:pPr>
        <w:overflowPunct w:val="0"/>
        <w:autoSpaceDE w:val="0"/>
        <w:spacing w:before="25"/>
        <w:ind w:left="544"/>
        <w:rPr>
          <w:color w:val="FF0000"/>
        </w:rPr>
      </w:pPr>
      <w:r w:rsidRPr="008C345E">
        <w:rPr>
          <w:rFonts w:ascii="標楷體" w:eastAsia="標楷體" w:hAnsi="標楷體" w:cs="新細明體"/>
          <w:color w:val="FF0000"/>
          <w:kern w:val="0"/>
          <w:szCs w:val="24"/>
        </w:rPr>
        <w:t>□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全校停課【符合停課標準三、四】</w:t>
      </w:r>
    </w:p>
    <w:p w:rsidR="009E5BEA" w:rsidRPr="008C345E" w:rsidRDefault="00CC5727">
      <w:pPr>
        <w:overflowPunct w:val="0"/>
        <w:autoSpaceDE w:val="0"/>
        <w:spacing w:before="24"/>
        <w:ind w:left="120"/>
        <w:rPr>
          <w:color w:val="FF0000"/>
        </w:rPr>
      </w:pP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二、停課日期：</w:t>
      </w:r>
      <w:r w:rsidRPr="008C345E">
        <w:rPr>
          <w:rFonts w:ascii="標楷體" w:eastAsia="標楷體" w:hAnsi="標楷體"/>
          <w:color w:val="FF0000"/>
          <w:kern w:val="0"/>
          <w:szCs w:val="24"/>
        </w:rPr>
        <w:t>109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年○年○月(星期○)至</w:t>
      </w:r>
      <w:r w:rsidRPr="008C345E">
        <w:rPr>
          <w:rFonts w:ascii="標楷體" w:eastAsia="標楷體" w:hAnsi="標楷體"/>
          <w:color w:val="FF0000"/>
          <w:kern w:val="0"/>
          <w:szCs w:val="24"/>
        </w:rPr>
        <w:t>109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年○年○月(星期○)止。</w:t>
      </w:r>
    </w:p>
    <w:p w:rsidR="009E5BEA" w:rsidRDefault="009E5BEA">
      <w:pPr>
        <w:overflowPunct w:val="0"/>
        <w:autoSpaceDE w:val="0"/>
        <w:spacing w:before="7"/>
        <w:rPr>
          <w:rFonts w:ascii="標楷體" w:eastAsia="標楷體" w:hAnsi="標楷體" w:cs="標楷體"/>
          <w:kern w:val="0"/>
          <w:sz w:val="27"/>
          <w:szCs w:val="27"/>
        </w:rPr>
      </w:pPr>
    </w:p>
    <w:p w:rsidR="009E5BEA" w:rsidRDefault="00CC5727">
      <w:pPr>
        <w:overflowPunct w:val="0"/>
        <w:autoSpaceDE w:val="0"/>
        <w:spacing w:line="251" w:lineRule="auto"/>
        <w:ind w:right="6304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伍、停課預防措施</w:t>
      </w:r>
    </w:p>
    <w:p w:rsidR="009E5BEA" w:rsidRDefault="00CC5727">
      <w:pPr>
        <w:overflowPunct w:val="0"/>
        <w:autoSpaceDE w:val="0"/>
        <w:spacing w:line="251" w:lineRule="auto"/>
        <w:ind w:left="120" w:right="630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一、成立應變小組：</w:t>
      </w:r>
    </w:p>
    <w:p w:rsidR="009E5BEA" w:rsidRDefault="00CC5727">
      <w:pPr>
        <w:tabs>
          <w:tab w:val="left" w:pos="868"/>
        </w:tabs>
        <w:overflowPunct w:val="0"/>
        <w:autoSpaceDE w:val="0"/>
        <w:spacing w:before="64"/>
      </w:pPr>
      <w:r>
        <w:rPr>
          <w:rFonts w:ascii="標楷體" w:eastAsia="標楷體" w:hAnsi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由校長統籌事務推動及人力資源調配，組成校內防疫應變小組，並確實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編配全教</w:t>
      </w:r>
      <w:proofErr w:type="gramEnd"/>
      <w:r>
        <w:rPr>
          <w:rFonts w:ascii="標楷體" w:eastAsia="標楷體" w:hAnsi="標楷體" w:cs="標楷體"/>
          <w:kern w:val="0"/>
          <w:szCs w:val="24"/>
        </w:rPr>
        <w:t>職</w:t>
      </w:r>
    </w:p>
    <w:p w:rsidR="009E5BEA" w:rsidRDefault="00CC5727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員任務編組名單 (如附件一)、停補課標準作業流程（SOP）(如附件二)。</w:t>
      </w:r>
    </w:p>
    <w:p w:rsidR="009E5BEA" w:rsidRDefault="00CC5727">
      <w:pPr>
        <w:tabs>
          <w:tab w:val="left" w:pos="868"/>
        </w:tabs>
        <w:overflowPunct w:val="0"/>
        <w:autoSpaceDE w:val="0"/>
        <w:spacing w:before="64"/>
      </w:pPr>
      <w:r>
        <w:rPr>
          <w:rFonts w:ascii="標楷體" w:eastAsia="標楷體" w:hAnsi="標楷體" w:cs="標楷體"/>
          <w:kern w:val="0"/>
          <w:szCs w:val="24"/>
        </w:rPr>
        <w:t xml:space="preserve">  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指派1名為課程總聯絡人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【</w:t>
      </w:r>
      <w:proofErr w:type="gramEnd"/>
      <w:r>
        <w:rPr>
          <w:rFonts w:ascii="標楷體" w:eastAsia="標楷體" w:hAnsi="標楷體" w:cs="標楷體"/>
          <w:kern w:val="0"/>
          <w:szCs w:val="24"/>
        </w:rPr>
        <w:t>承辦人：</w:t>
      </w:r>
      <w:r w:rsidR="0016469E">
        <w:rPr>
          <w:rFonts w:ascii="標楷體" w:eastAsia="標楷體" w:hAnsi="標楷體" w:cs="標楷體" w:hint="eastAsia"/>
          <w:kern w:val="0"/>
          <w:szCs w:val="24"/>
        </w:rPr>
        <w:t xml:space="preserve">教務主任 </w:t>
      </w:r>
      <w:proofErr w:type="gramStart"/>
      <w:r w:rsidR="0016469E">
        <w:rPr>
          <w:rFonts w:ascii="標楷體" w:eastAsia="標楷體" w:hAnsi="標楷體" w:cs="標楷體" w:hint="eastAsia"/>
          <w:kern w:val="0"/>
          <w:szCs w:val="24"/>
        </w:rPr>
        <w:t>許峰維</w:t>
      </w:r>
      <w:proofErr w:type="gramEnd"/>
      <w:r>
        <w:rPr>
          <w:rFonts w:ascii="標楷體" w:eastAsia="標楷體" w:hAnsi="標楷體" w:cs="標楷體"/>
          <w:kern w:val="0"/>
          <w:szCs w:val="24"/>
        </w:rPr>
        <w:t>、聯絡電話：</w:t>
      </w:r>
      <w:r w:rsidR="0016469E">
        <w:rPr>
          <w:rFonts w:ascii="標楷體" w:eastAsia="標楷體" w:hAnsi="標楷體" w:cs="標楷體" w:hint="eastAsia"/>
          <w:kern w:val="0"/>
          <w:szCs w:val="24"/>
        </w:rPr>
        <w:t>04-7862029</w:t>
      </w:r>
      <w:r>
        <w:rPr>
          <w:rFonts w:ascii="標楷體" w:eastAsia="標楷體" w:hAnsi="標楷體" w:cs="標楷體"/>
          <w:kern w:val="0"/>
          <w:szCs w:val="24"/>
        </w:rPr>
        <w:t>分機</w:t>
      </w:r>
      <w:r w:rsidR="0016469E">
        <w:rPr>
          <w:rFonts w:ascii="標楷體" w:eastAsia="標楷體" w:hAnsi="標楷體" w:cs="標楷體" w:hint="eastAsia"/>
          <w:kern w:val="0"/>
          <w:szCs w:val="24"/>
        </w:rPr>
        <w:t>502</w:t>
      </w:r>
    </w:p>
    <w:p w:rsidR="009E5BEA" w:rsidRDefault="0016469E">
      <w:pPr>
        <w:tabs>
          <w:tab w:val="left" w:pos="868"/>
        </w:tabs>
        <w:overflowPunct w:val="0"/>
        <w:autoSpaceDE w:val="0"/>
        <w:spacing w:before="64"/>
      </w:pPr>
      <w:r>
        <w:rPr>
          <w:rFonts w:ascii="標楷體" w:eastAsia="標楷體" w:hAnsi="標楷體" w:cs="標楷體"/>
          <w:kern w:val="0"/>
          <w:szCs w:val="24"/>
        </w:rPr>
        <w:t xml:space="preserve">       </w:t>
      </w:r>
      <w:r w:rsidR="00CC5727">
        <w:rPr>
          <w:rFonts w:ascii="標楷體" w:eastAsia="標楷體" w:hAnsi="標楷體" w:cs="標楷體"/>
          <w:kern w:val="0"/>
          <w:szCs w:val="24"/>
        </w:rPr>
        <w:t>、手機：</w:t>
      </w:r>
      <w:r w:rsidR="00CC5727">
        <w:rPr>
          <w:rFonts w:ascii="標楷體" w:eastAsia="標楷體" w:hAnsi="標楷體"/>
          <w:kern w:val="0"/>
          <w:szCs w:val="24"/>
        </w:rPr>
        <w:t>09</w:t>
      </w:r>
      <w:r>
        <w:rPr>
          <w:rFonts w:ascii="標楷體" w:eastAsia="標楷體" w:hAnsi="標楷體" w:cs="標楷體" w:hint="eastAsia"/>
          <w:kern w:val="0"/>
          <w:szCs w:val="24"/>
        </w:rPr>
        <w:t>52-716388</w:t>
      </w:r>
      <w:proofErr w:type="gramStart"/>
      <w:r w:rsidR="00CC5727">
        <w:rPr>
          <w:rFonts w:ascii="標楷體" w:eastAsia="標楷體" w:hAnsi="標楷體" w:cs="標楷體"/>
          <w:kern w:val="0"/>
          <w:szCs w:val="24"/>
        </w:rPr>
        <w:t>】</w:t>
      </w:r>
      <w:proofErr w:type="gramEnd"/>
    </w:p>
    <w:p w:rsidR="009E5BEA" w:rsidRDefault="00CC5727">
      <w:pPr>
        <w:tabs>
          <w:tab w:val="left" w:pos="868"/>
        </w:tabs>
        <w:overflowPunct w:val="0"/>
        <w:autoSpaceDE w:val="0"/>
        <w:spacing w:before="64"/>
      </w:pPr>
      <w:r>
        <w:rPr>
          <w:rFonts w:ascii="標楷體" w:eastAsia="標楷體" w:hAnsi="標楷體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kern w:val="0"/>
          <w:szCs w:val="24"/>
        </w:rPr>
        <w:t>(三)事先撰寫補課相關計畫及實施方式，於停課後指派人員於學校網站或班級網頁公告</w:t>
      </w:r>
    </w:p>
    <w:p w:rsidR="009E5BEA" w:rsidRDefault="00CC5727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周知相關訊息。</w:t>
      </w:r>
    </w:p>
    <w:p w:rsidR="009E5BEA" w:rsidRDefault="00CC5727">
      <w:pPr>
        <w:tabs>
          <w:tab w:val="left" w:pos="868"/>
        </w:tabs>
        <w:overflowPunct w:val="0"/>
        <w:autoSpaceDE w:val="0"/>
        <w:spacing w:before="6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二、補課資源盤點規劃：</w:t>
      </w:r>
    </w:p>
    <w:p w:rsidR="00B646A1" w:rsidRDefault="00CC5727">
      <w:pPr>
        <w:overflowPunct w:val="0"/>
        <w:autoSpaceDE w:val="0"/>
        <w:spacing w:before="24"/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</w:t>
      </w:r>
    </w:p>
    <w:p w:rsidR="00B646A1" w:rsidRDefault="00B646A1">
      <w:pPr>
        <w:overflowPunct w:val="0"/>
        <w:autoSpaceDE w:val="0"/>
        <w:spacing w:before="24"/>
        <w:rPr>
          <w:rFonts w:ascii="標楷體" w:eastAsia="標楷體" w:hAnsi="標楷體" w:hint="eastAsia"/>
          <w:kern w:val="0"/>
          <w:szCs w:val="24"/>
        </w:rPr>
      </w:pPr>
    </w:p>
    <w:p w:rsidR="009E5BEA" w:rsidRDefault="00B646A1">
      <w:pPr>
        <w:overflowPunct w:val="0"/>
        <w:autoSpaceDE w:val="0"/>
        <w:spacing w:before="24"/>
      </w:pPr>
      <w:r>
        <w:rPr>
          <w:rFonts w:ascii="標楷體" w:eastAsia="標楷體" w:hAnsi="標楷體" w:hint="eastAsia"/>
          <w:kern w:val="0"/>
          <w:szCs w:val="24"/>
        </w:rPr>
        <w:lastRenderedPageBreak/>
        <w:t xml:space="preserve">   </w:t>
      </w:r>
      <w:r w:rsidR="00CC5727">
        <w:rPr>
          <w:rFonts w:ascii="標楷體" w:eastAsia="標楷體" w:hAnsi="標楷體"/>
          <w:kern w:val="0"/>
          <w:szCs w:val="24"/>
        </w:rPr>
        <w:t>(</w:t>
      </w:r>
      <w:proofErr w:type="gramStart"/>
      <w:r w:rsidR="00CC5727"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 w:rsidR="00CC5727">
        <w:rPr>
          <w:rFonts w:ascii="標楷體" w:eastAsia="標楷體" w:hAnsi="標楷體"/>
          <w:kern w:val="0"/>
          <w:szCs w:val="24"/>
        </w:rPr>
        <w:t>)</w:t>
      </w:r>
      <w:r w:rsidR="00CC5727">
        <w:rPr>
          <w:rFonts w:ascii="標楷體" w:eastAsia="標楷體" w:hAnsi="標楷體" w:cs="標楷體"/>
          <w:kern w:val="0"/>
          <w:szCs w:val="24"/>
        </w:rPr>
        <w:t>師資部分：</w:t>
      </w:r>
    </w:p>
    <w:p w:rsidR="009E5BEA" w:rsidRDefault="00CC5727">
      <w:pPr>
        <w:tabs>
          <w:tab w:val="left" w:pos="1440"/>
        </w:tabs>
        <w:overflowPunct w:val="0"/>
        <w:autoSpaceDE w:val="0"/>
        <w:spacing w:before="24" w:after="13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 1.本校現有師資(科目請自行增刪)</w:t>
      </w:r>
      <w:r w:rsidR="00B646A1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proofErr w:type="gramStart"/>
      <w:r w:rsidR="00B646A1">
        <w:rPr>
          <w:rFonts w:ascii="標楷體" w:eastAsia="標楷體" w:hAnsi="標楷體" w:cs="標楷體" w:hint="eastAsia"/>
          <w:kern w:val="0"/>
          <w:szCs w:val="24"/>
        </w:rPr>
        <w:t>依低</w:t>
      </w:r>
      <w:proofErr w:type="gramEnd"/>
      <w:r w:rsidR="00B646A1">
        <w:rPr>
          <w:rFonts w:ascii="標楷體" w:eastAsia="標楷體" w:hAnsi="標楷體" w:cs="標楷體" w:hint="eastAsia"/>
          <w:kern w:val="0"/>
          <w:szCs w:val="24"/>
        </w:rPr>
        <w:t>、中、高年級授課教師計算</w:t>
      </w:r>
    </w:p>
    <w:tbl>
      <w:tblPr>
        <w:tblW w:w="10206" w:type="dxa"/>
        <w:jc w:val="center"/>
        <w:tblInd w:w="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701"/>
        <w:gridCol w:w="2410"/>
        <w:gridCol w:w="2767"/>
        <w:gridCol w:w="2042"/>
      </w:tblGrid>
      <w:tr w:rsidR="009E5BEA" w:rsidTr="00B646A1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Default="00CC5727">
            <w:pPr>
              <w:overflowPunct w:val="0"/>
              <w:autoSpaceDE w:val="0"/>
              <w:spacing w:before="12"/>
              <w:ind w:left="14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任教科目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Default="00CC5727">
            <w:pPr>
              <w:overflowPunct w:val="0"/>
              <w:autoSpaceDE w:val="0"/>
              <w:spacing w:before="12"/>
              <w:ind w:lef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現有教師人數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B646A1">
            <w:pPr>
              <w:overflowPunct w:val="0"/>
              <w:autoSpaceDE w:val="0"/>
              <w:spacing w:before="12"/>
              <w:ind w:left="196" w:right="186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可實體補課教師人數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16469E">
            <w:pPr>
              <w:overflowPunct w:val="0"/>
              <w:autoSpaceDE w:val="0"/>
              <w:spacing w:before="24" w:line="328" w:lineRule="exact"/>
              <w:ind w:left="216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Cs w:val="24"/>
              </w:rPr>
              <w:t>可線上混成</w:t>
            </w:r>
            <w:proofErr w:type="gramEnd"/>
            <w:r>
              <w:rPr>
                <w:rFonts w:ascii="標楷體" w:eastAsia="標楷體" w:hAnsi="標楷體" w:cs="標楷體"/>
                <w:kern w:val="0"/>
                <w:szCs w:val="24"/>
              </w:rPr>
              <w:t>教學教師數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>
            <w:pPr>
              <w:overflowPunct w:val="0"/>
              <w:autoSpaceDE w:val="0"/>
              <w:spacing w:before="12"/>
              <w:ind w:left="216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kern w:val="0"/>
                <w:szCs w:val="24"/>
              </w:rPr>
              <w:t>可線上同步</w:t>
            </w:r>
            <w:proofErr w:type="gramEnd"/>
          </w:p>
          <w:p w:rsidR="009E5BEA" w:rsidRDefault="00CC5727">
            <w:pPr>
              <w:overflowPunct w:val="0"/>
              <w:autoSpaceDE w:val="0"/>
              <w:spacing w:before="24" w:line="328" w:lineRule="exact"/>
              <w:ind w:left="216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教學教師數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國語文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15 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英語文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2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本土語文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15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數學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15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自然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4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社會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4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藝術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6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體育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6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2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生活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0</w:t>
            </w:r>
          </w:p>
        </w:tc>
      </w:tr>
      <w:tr w:rsidR="0016469E" w:rsidTr="00B646A1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spacing w:before="14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彈性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 w:rsidP="0016469E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69E" w:rsidRDefault="0016469E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16</w:t>
            </w:r>
          </w:p>
        </w:tc>
      </w:tr>
    </w:tbl>
    <w:p w:rsidR="009E5BEA" w:rsidRDefault="009E5BEA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9E5BEA" w:rsidRDefault="00CC5727">
      <w:pPr>
        <w:tabs>
          <w:tab w:val="left" w:pos="1440"/>
        </w:tabs>
        <w:overflowPunct w:val="0"/>
        <w:autoSpaceDE w:val="0"/>
        <w:spacing w:after="13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 2.校外可支援師資(需要代課教師時)</w:t>
      </w:r>
    </w:p>
    <w:p w:rsidR="004D7F32" w:rsidRDefault="004D7F32">
      <w:pPr>
        <w:tabs>
          <w:tab w:val="left" w:pos="1440"/>
        </w:tabs>
        <w:overflowPunct w:val="0"/>
        <w:autoSpaceDE w:val="0"/>
        <w:spacing w:after="13"/>
        <w:rPr>
          <w:rFonts w:ascii="標楷體" w:eastAsia="標楷體" w:hAnsi="標楷體" w:cs="標楷體" w:hint="eastAsia"/>
          <w:kern w:val="0"/>
          <w:szCs w:val="24"/>
        </w:rPr>
      </w:pPr>
    </w:p>
    <w:tbl>
      <w:tblPr>
        <w:tblW w:w="768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</w:tblGrid>
      <w:tr w:rsidR="004D7F32" w:rsidRPr="004D7F32" w:rsidTr="004D7F32">
        <w:trPr>
          <w:trHeight w:val="91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任教科目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校外支援教師姓名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聯絡電話/方式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任教科目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校外支援教師姓名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聯絡電話/方式</w:t>
            </w:r>
          </w:p>
        </w:tc>
      </w:tr>
      <w:tr w:rsidR="004D7F32" w:rsidRPr="004D7F32" w:rsidTr="004D7F3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無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無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無</w:t>
            </w:r>
          </w:p>
        </w:tc>
      </w:tr>
      <w:tr w:rsidR="004D7F32" w:rsidRPr="004D7F32" w:rsidTr="004D7F3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英語文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7F32" w:rsidRPr="004D7F32" w:rsidTr="004D7F32">
        <w:trPr>
          <w:trHeight w:val="34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本土語文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體育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7F32" w:rsidRPr="004D7F32" w:rsidTr="004D7F3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7F32" w:rsidRPr="004D7F32" w:rsidTr="004D7F32">
        <w:trPr>
          <w:trHeight w:val="350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F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彈性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7F32" w:rsidRPr="004D7F32" w:rsidRDefault="004D7F32" w:rsidP="004D7F3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9E5BEA" w:rsidRDefault="009E5BEA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16469E" w:rsidRDefault="00CC5727" w:rsidP="0016469E">
      <w:pPr>
        <w:overflowPunct w:val="0"/>
        <w:autoSpaceDE w:val="0"/>
        <w:ind w:left="60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(二)</w:t>
      </w:r>
      <w:r>
        <w:rPr>
          <w:rFonts w:ascii="標楷體" w:eastAsia="標楷體" w:hAnsi="標楷體" w:cs="標楷體"/>
          <w:color w:val="000000"/>
          <w:kern w:val="0"/>
          <w:szCs w:val="24"/>
        </w:rPr>
        <w:t>教學使用平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部分：本校採用</w:t>
      </w:r>
      <w:r w:rsidR="0016469E">
        <w:rPr>
          <w:rFonts w:ascii="標楷體" w:eastAsia="標楷體" w:hAnsi="標楷體" w:cs="標楷體" w:hint="eastAsia"/>
          <w:color w:val="000000"/>
          <w:kern w:val="0"/>
          <w:szCs w:val="24"/>
        </w:rPr>
        <w:t>CLASS ROOM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 w:rsidR="0016469E">
        <w:rPr>
          <w:rFonts w:ascii="標楷體" w:eastAsia="標楷體" w:hAnsi="標楷體" w:cs="標楷體" w:hint="eastAsia"/>
          <w:color w:val="000000"/>
          <w:kern w:val="0"/>
          <w:szCs w:val="24"/>
        </w:rPr>
        <w:t>均一教育</w:t>
      </w:r>
      <w:r>
        <w:rPr>
          <w:rFonts w:ascii="標楷體" w:eastAsia="標楷體" w:hAnsi="標楷體" w:cs="標楷體"/>
          <w:color w:val="000000"/>
          <w:kern w:val="0"/>
          <w:szCs w:val="24"/>
        </w:rPr>
        <w:t>平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臺</w:t>
      </w:r>
      <w:proofErr w:type="gramEnd"/>
      <w:r w:rsidR="0016469E">
        <w:rPr>
          <w:rFonts w:ascii="標楷體" w:eastAsia="標楷體" w:hAnsi="標楷體" w:cs="標楷體" w:hint="eastAsia"/>
          <w:color w:val="000000"/>
          <w:kern w:val="0"/>
          <w:szCs w:val="24"/>
        </w:rPr>
        <w:t>、meet視訊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，作為補課使用</w:t>
      </w:r>
    </w:p>
    <w:p w:rsidR="009E5BEA" w:rsidRPr="0016469E" w:rsidRDefault="0016469E" w:rsidP="0016469E">
      <w:pPr>
        <w:overflowPunct w:val="0"/>
        <w:autoSpaceDE w:val="0"/>
        <w:ind w:left="60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  </w:t>
      </w:r>
      <w:r w:rsidR="00CC5727">
        <w:rPr>
          <w:rFonts w:ascii="標楷體" w:eastAsia="標楷體" w:hAnsi="標楷體" w:cs="標楷體"/>
          <w:color w:val="000000"/>
          <w:kern w:val="0"/>
          <w:szCs w:val="24"/>
        </w:rPr>
        <w:t>資源。(請詳列)</w:t>
      </w:r>
    </w:p>
    <w:p w:rsidR="009E5BEA" w:rsidRDefault="00CC5727">
      <w:pPr>
        <w:overflowPunct w:val="0"/>
        <w:autoSpaceDE w:val="0"/>
        <w:spacing w:before="24"/>
        <w:ind w:left="60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(三)資訊設備部分：</w:t>
      </w:r>
    </w:p>
    <w:p w:rsidR="009E5BEA" w:rsidRDefault="00CC5727">
      <w:pPr>
        <w:overflowPunct w:val="0"/>
        <w:autoSpaceDE w:val="0"/>
        <w:spacing w:before="24"/>
        <w:ind w:left="600"/>
      </w:pP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kern w:val="0"/>
          <w:szCs w:val="24"/>
        </w:rPr>
        <w:t>1.調查本校學生居家使用資訊設備及網路情形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調查時，以學生人數計算，</w:t>
      </w:r>
      <w:r>
        <w:rPr>
          <w:rFonts w:ascii="標楷體" w:eastAsia="標楷體" w:hAnsi="標楷體"/>
          <w:kern w:val="0"/>
          <w:szCs w:val="24"/>
        </w:rPr>
        <w:t>1</w:t>
      </w:r>
      <w:r>
        <w:rPr>
          <w:rFonts w:ascii="標楷體" w:eastAsia="標楷體" w:hAnsi="標楷體" w:cs="標楷體"/>
          <w:kern w:val="0"/>
          <w:szCs w:val="24"/>
        </w:rPr>
        <w:t>家庭</w:t>
      </w:r>
      <w:r>
        <w:rPr>
          <w:rFonts w:ascii="標楷體" w:eastAsia="標楷體" w:hAnsi="標楷體"/>
          <w:kern w:val="0"/>
          <w:szCs w:val="24"/>
        </w:rPr>
        <w:t>2</w:t>
      </w:r>
    </w:p>
    <w:p w:rsidR="009E5BEA" w:rsidRDefault="00CC5727">
      <w:pPr>
        <w:overflowPunct w:val="0"/>
        <w:autoSpaceDE w:val="0"/>
        <w:spacing w:before="24"/>
        <w:ind w:left="600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kern w:val="0"/>
          <w:szCs w:val="24"/>
        </w:rPr>
        <w:t>名學童則需有</w:t>
      </w:r>
      <w:r>
        <w:rPr>
          <w:rFonts w:ascii="標楷體" w:eastAsia="標楷體" w:hAnsi="標楷體"/>
          <w:kern w:val="0"/>
          <w:szCs w:val="24"/>
        </w:rPr>
        <w:t>2</w:t>
      </w:r>
      <w:r>
        <w:rPr>
          <w:rFonts w:ascii="標楷體" w:eastAsia="標楷體" w:hAnsi="標楷體" w:cs="標楷體"/>
          <w:kern w:val="0"/>
          <w:szCs w:val="24"/>
        </w:rPr>
        <w:t>部資訊設備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。</w:t>
      </w:r>
    </w:p>
    <w:p w:rsidR="0016469E" w:rsidRDefault="0016469E">
      <w:pPr>
        <w:overflowPunct w:val="0"/>
        <w:autoSpaceDE w:val="0"/>
        <w:spacing w:before="24"/>
        <w:ind w:left="600"/>
        <w:rPr>
          <w:rFonts w:ascii="標楷體" w:eastAsia="標楷體" w:hAnsi="標楷體" w:cs="標楷體" w:hint="eastAsia"/>
          <w:kern w:val="0"/>
          <w:szCs w:val="24"/>
        </w:rPr>
      </w:pPr>
    </w:p>
    <w:tbl>
      <w:tblPr>
        <w:tblW w:w="70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540"/>
        <w:gridCol w:w="1400"/>
        <w:gridCol w:w="1040"/>
        <w:gridCol w:w="560"/>
        <w:gridCol w:w="480"/>
        <w:gridCol w:w="1440"/>
        <w:gridCol w:w="1060"/>
      </w:tblGrid>
      <w:tr w:rsidR="0016469E" w:rsidRPr="0016469E" w:rsidTr="0016469E">
        <w:trPr>
          <w:trHeight w:val="7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需借用資訊載具數量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需借用網路設備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需借用資訊載具數量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需借用網路設備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庚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  <w:tr w:rsidR="0016469E" w:rsidRPr="0016469E" w:rsidTr="0016469E">
        <w:trPr>
          <w:trHeight w:val="34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E" w:rsidRPr="0016469E" w:rsidRDefault="0016469E" w:rsidP="0016469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6469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</w:tr>
    </w:tbl>
    <w:p w:rsidR="0016469E" w:rsidRDefault="0016469E" w:rsidP="005E7ADA">
      <w:pPr>
        <w:overflowPunct w:val="0"/>
        <w:autoSpaceDE w:val="0"/>
        <w:spacing w:before="24"/>
      </w:pPr>
    </w:p>
    <w:p w:rsidR="009E5BEA" w:rsidRDefault="00CC5727">
      <w:pPr>
        <w:tabs>
          <w:tab w:val="left" w:pos="868"/>
        </w:tabs>
        <w:overflowPunct w:val="0"/>
        <w:autoSpaceDE w:val="0"/>
        <w:spacing w:before="12"/>
        <w:ind w:left="8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2.學校前述資訊設備不足時，採用下列方式取得：</w:t>
      </w:r>
    </w:p>
    <w:p w:rsidR="009E5BEA" w:rsidRPr="0054115F" w:rsidRDefault="00CC5727">
      <w:pPr>
        <w:tabs>
          <w:tab w:val="left" w:pos="1207"/>
        </w:tabs>
        <w:overflowPunct w:val="0"/>
        <w:autoSpaceDE w:val="0"/>
        <w:spacing w:before="24"/>
        <w:ind w:left="1206"/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</w:t>
      </w:r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(1)向鄰近學校(○○校名)調用○○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臺</w:t>
      </w:r>
      <w:proofErr w:type="gramEnd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平板</w:t>
      </w:r>
    </w:p>
    <w:p w:rsidR="009E5BEA" w:rsidRPr="0054115F" w:rsidRDefault="00CC5727">
      <w:pPr>
        <w:overflowPunct w:val="0"/>
        <w:autoSpaceDE w:val="0"/>
        <w:spacing w:before="24"/>
        <w:ind w:left="1286"/>
        <w:rPr>
          <w:rFonts w:ascii="標楷體" w:eastAsia="標楷體" w:hAnsi="標楷體" w:cs="標楷體"/>
          <w:color w:val="FF0000"/>
          <w:kern w:val="0"/>
          <w:szCs w:val="24"/>
        </w:rPr>
      </w:pPr>
      <w:r w:rsidRPr="0054115F">
        <w:rPr>
          <w:rFonts w:ascii="標楷體" w:eastAsia="標楷體" w:hAnsi="標楷體" w:cs="標楷體"/>
          <w:color w:val="FF0000"/>
          <w:kern w:val="0"/>
          <w:szCs w:val="24"/>
        </w:rPr>
        <w:t xml:space="preserve">    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【</w:t>
      </w:r>
      <w:proofErr w:type="gramEnd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該校聯絡人：○○○、聯絡電話：○○○○○○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】</w:t>
      </w:r>
      <w:proofErr w:type="gramEnd"/>
    </w:p>
    <w:p w:rsidR="009E5BEA" w:rsidRPr="0054115F" w:rsidRDefault="00CC5727">
      <w:pPr>
        <w:tabs>
          <w:tab w:val="left" w:pos="1207"/>
        </w:tabs>
        <w:overflowPunct w:val="0"/>
        <w:autoSpaceDE w:val="0"/>
        <w:spacing w:before="25"/>
        <w:ind w:left="1206"/>
        <w:rPr>
          <w:rFonts w:ascii="標楷體" w:eastAsia="標楷體" w:hAnsi="標楷體" w:cs="標楷體"/>
          <w:color w:val="FF0000"/>
          <w:kern w:val="0"/>
          <w:szCs w:val="24"/>
        </w:rPr>
      </w:pPr>
      <w:r w:rsidRPr="0054115F">
        <w:rPr>
          <w:rFonts w:ascii="標楷體" w:eastAsia="標楷體" w:hAnsi="標楷體" w:cs="標楷體"/>
          <w:color w:val="FF0000"/>
          <w:kern w:val="0"/>
          <w:szCs w:val="24"/>
        </w:rPr>
        <w:t xml:space="preserve">  (2)向鄰近單位(○○單位)借用○○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臺</w:t>
      </w:r>
      <w:proofErr w:type="gramEnd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平板</w:t>
      </w:r>
    </w:p>
    <w:p w:rsidR="009E5BEA" w:rsidRPr="0054115F" w:rsidRDefault="00CC5727">
      <w:pPr>
        <w:overflowPunct w:val="0"/>
        <w:autoSpaceDE w:val="0"/>
        <w:spacing w:before="24"/>
        <w:ind w:left="1286"/>
        <w:rPr>
          <w:rFonts w:ascii="標楷體" w:eastAsia="標楷體" w:hAnsi="標楷體" w:cs="標楷體"/>
          <w:color w:val="FF0000"/>
          <w:kern w:val="0"/>
          <w:szCs w:val="24"/>
        </w:rPr>
      </w:pPr>
      <w:r w:rsidRPr="0054115F">
        <w:rPr>
          <w:rFonts w:ascii="標楷體" w:eastAsia="標楷體" w:hAnsi="標楷體" w:cs="標楷體"/>
          <w:color w:val="FF0000"/>
          <w:kern w:val="0"/>
          <w:szCs w:val="24"/>
        </w:rPr>
        <w:t xml:space="preserve">    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【</w:t>
      </w:r>
      <w:proofErr w:type="gramEnd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該單位聯絡人：○○○、聯絡電話：○○○○○</w:t>
      </w:r>
      <w:proofErr w:type="gramStart"/>
      <w:r w:rsidRPr="0054115F">
        <w:rPr>
          <w:rFonts w:ascii="標楷體" w:eastAsia="標楷體" w:hAnsi="標楷體" w:cs="標楷體"/>
          <w:color w:val="FF0000"/>
          <w:kern w:val="0"/>
          <w:szCs w:val="24"/>
        </w:rPr>
        <w:t>】</w:t>
      </w:r>
      <w:proofErr w:type="gramEnd"/>
    </w:p>
    <w:p w:rsidR="009E5BEA" w:rsidRDefault="00CC5727">
      <w:pPr>
        <w:overflowPunct w:val="0"/>
        <w:autoSpaceDE w:val="0"/>
        <w:spacing w:before="24"/>
        <w:ind w:left="1286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(3)向本縣教育網路中心借用○○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臺</w:t>
      </w:r>
      <w:proofErr w:type="gramEnd"/>
      <w:r>
        <w:rPr>
          <w:rFonts w:ascii="標楷體" w:eastAsia="標楷體" w:hAnsi="標楷體" w:cs="標楷體"/>
          <w:kern w:val="0"/>
          <w:szCs w:val="24"/>
        </w:rPr>
        <w:t>平板</w:t>
      </w:r>
    </w:p>
    <w:p w:rsidR="009E5BEA" w:rsidRDefault="00CC5727">
      <w:pPr>
        <w:overflowPunct w:val="0"/>
        <w:autoSpaceDE w:val="0"/>
        <w:spacing w:before="24"/>
        <w:ind w:left="1286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【</w:t>
      </w:r>
      <w:proofErr w:type="gramEnd"/>
      <w:r>
        <w:rPr>
          <w:rFonts w:ascii="標楷體" w:eastAsia="標楷體" w:hAnsi="標楷體" w:cs="標楷體"/>
          <w:kern w:val="0"/>
          <w:szCs w:val="24"/>
        </w:rPr>
        <w:t>該單位聯絡人：白大川老師、聯絡電話：7237182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】</w:t>
      </w:r>
      <w:proofErr w:type="gramEnd"/>
    </w:p>
    <w:p w:rsidR="005E7ADA" w:rsidRDefault="005E7ADA">
      <w:pPr>
        <w:overflowPunct w:val="0"/>
        <w:autoSpaceDE w:val="0"/>
        <w:spacing w:before="24"/>
        <w:ind w:left="1286"/>
        <w:rPr>
          <w:rFonts w:ascii="標楷體" w:eastAsia="標楷體" w:hAnsi="標楷體" w:cs="標楷體"/>
          <w:kern w:val="0"/>
          <w:szCs w:val="24"/>
        </w:rPr>
      </w:pPr>
    </w:p>
    <w:p w:rsidR="009E5BEA" w:rsidRDefault="00CC5727">
      <w:pPr>
        <w:tabs>
          <w:tab w:val="left" w:pos="868"/>
        </w:tabs>
        <w:overflowPunct w:val="0"/>
        <w:autoSpaceDE w:val="0"/>
        <w:ind w:left="8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3.本校弱勢學生教育載具借用與配送規劃：(需視實際情況做調整)</w:t>
      </w:r>
    </w:p>
    <w:p w:rsidR="009E5BEA" w:rsidRDefault="00CC5727">
      <w:pPr>
        <w:tabs>
          <w:tab w:val="left" w:pos="1207"/>
        </w:tabs>
        <w:overflowPunct w:val="0"/>
        <w:autoSpaceDE w:val="0"/>
        <w:spacing w:before="24"/>
        <w:ind w:left="1206"/>
      </w:pPr>
      <w:r>
        <w:rPr>
          <w:rFonts w:ascii="標楷體" w:eastAsia="標楷體" w:hAnsi="標楷體" w:cs="標楷體"/>
          <w:kern w:val="0"/>
          <w:szCs w:val="24"/>
        </w:rPr>
        <w:t xml:space="preserve">  (1)建立本校配送清冊，確認弱勢學生住家位址、配送人員</w:t>
      </w:r>
      <w:r>
        <w:rPr>
          <w:rFonts w:ascii="標楷體" w:eastAsia="標楷體" w:hAnsi="標楷體"/>
          <w:kern w:val="0"/>
          <w:szCs w:val="24"/>
        </w:rPr>
        <w:t>…</w:t>
      </w:r>
      <w:r>
        <w:rPr>
          <w:rFonts w:ascii="標楷體" w:eastAsia="標楷體" w:hAnsi="標楷體" w:cs="標楷體"/>
          <w:kern w:val="0"/>
          <w:szCs w:val="24"/>
        </w:rPr>
        <w:t>等。</w:t>
      </w:r>
    </w:p>
    <w:p w:rsidR="009E5BEA" w:rsidRDefault="00CC5727">
      <w:pPr>
        <w:tabs>
          <w:tab w:val="left" w:pos="1207"/>
        </w:tabs>
        <w:overflowPunct w:val="0"/>
        <w:autoSpaceDE w:val="0"/>
        <w:spacing w:before="25"/>
        <w:ind w:left="1206"/>
        <w:rPr>
          <w:rFonts w:ascii="標楷體" w:eastAsia="標楷體" w:hAnsi="標楷體" w:cs="標楷體" w:hint="eastAsia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(2)借用內容包含載具、充電線、網路設備</w:t>
      </w:r>
      <w:r>
        <w:rPr>
          <w:rFonts w:ascii="標楷體" w:eastAsia="標楷體" w:hAnsi="標楷體"/>
          <w:kern w:val="0"/>
          <w:szCs w:val="24"/>
        </w:rPr>
        <w:t>…</w:t>
      </w:r>
      <w:r>
        <w:rPr>
          <w:rFonts w:ascii="標楷體" w:eastAsia="標楷體" w:hAnsi="標楷體" w:cs="標楷體"/>
          <w:kern w:val="0"/>
          <w:szCs w:val="24"/>
        </w:rPr>
        <w:t>等。</w:t>
      </w:r>
    </w:p>
    <w:p w:rsidR="005E7ADA" w:rsidRDefault="005E7ADA">
      <w:pPr>
        <w:tabs>
          <w:tab w:val="left" w:pos="1207"/>
        </w:tabs>
        <w:overflowPunct w:val="0"/>
        <w:autoSpaceDE w:val="0"/>
        <w:spacing w:before="25"/>
        <w:ind w:left="1206"/>
      </w:pPr>
    </w:p>
    <w:p w:rsidR="009E5BEA" w:rsidRPr="005E7ADA" w:rsidRDefault="00CC5727">
      <w:pPr>
        <w:tabs>
          <w:tab w:val="left" w:pos="868"/>
        </w:tabs>
        <w:overflowPunct w:val="0"/>
        <w:autoSpaceDE w:val="0"/>
        <w:spacing w:before="2" w:line="251" w:lineRule="auto"/>
        <w:ind w:left="967" w:right="98"/>
        <w:rPr>
          <w:color w:val="FF0000"/>
        </w:rPr>
      </w:pPr>
      <w:r>
        <w:rPr>
          <w:rFonts w:ascii="標楷體" w:eastAsia="標楷體" w:hAnsi="標楷體" w:cs="標楷體"/>
          <w:spacing w:val="-3"/>
          <w:kern w:val="0"/>
          <w:szCs w:val="24"/>
        </w:rPr>
        <w:t xml:space="preserve"> </w:t>
      </w:r>
      <w:r w:rsidRPr="005E7ADA">
        <w:rPr>
          <w:rFonts w:ascii="標楷體" w:eastAsia="標楷體" w:hAnsi="標楷體" w:cs="標楷體"/>
          <w:color w:val="FF0000"/>
          <w:spacing w:val="-3"/>
          <w:kern w:val="0"/>
          <w:szCs w:val="24"/>
        </w:rPr>
        <w:t xml:space="preserve"> 4.教師已完成教育訓練平</w:t>
      </w:r>
      <w:proofErr w:type="gramStart"/>
      <w:r w:rsidRPr="005E7ADA">
        <w:rPr>
          <w:rFonts w:ascii="標楷體" w:eastAsia="標楷體" w:hAnsi="標楷體" w:cs="標楷體"/>
          <w:color w:val="FF0000"/>
          <w:spacing w:val="-3"/>
          <w:kern w:val="0"/>
          <w:szCs w:val="24"/>
        </w:rPr>
        <w:t>臺</w:t>
      </w:r>
      <w:proofErr w:type="gramEnd"/>
      <w:r w:rsidRPr="005E7ADA">
        <w:rPr>
          <w:rFonts w:ascii="標楷體" w:eastAsia="標楷體" w:hAnsi="標楷體" w:cs="標楷體"/>
          <w:color w:val="FF0000"/>
          <w:spacing w:val="-3"/>
          <w:kern w:val="0"/>
          <w:szCs w:val="24"/>
        </w:rPr>
        <w:t>操作，</w:t>
      </w:r>
      <w:r w:rsidRPr="005E7ADA">
        <w:rPr>
          <w:rFonts w:ascii="標楷體" w:eastAsia="標楷體" w:hAnsi="標楷體" w:cs="標楷體"/>
          <w:color w:val="FF0000"/>
          <w:spacing w:val="-20"/>
          <w:kern w:val="0"/>
          <w:szCs w:val="24"/>
        </w:rPr>
        <w:t xml:space="preserve">並於 </w:t>
      </w:r>
      <w:r w:rsidRPr="005E7ADA">
        <w:rPr>
          <w:rFonts w:ascii="標楷體" w:eastAsia="標楷體" w:hAnsi="標楷體"/>
          <w:color w:val="FF0000"/>
          <w:kern w:val="0"/>
          <w:szCs w:val="24"/>
        </w:rPr>
        <w:t xml:space="preserve">109 </w:t>
      </w:r>
      <w:r w:rsidRPr="005E7ADA">
        <w:rPr>
          <w:rFonts w:ascii="標楷體" w:eastAsia="標楷體" w:hAnsi="標楷體" w:cs="標楷體"/>
          <w:color w:val="FF0000"/>
          <w:kern w:val="0"/>
          <w:szCs w:val="24"/>
        </w:rPr>
        <w:t>年</w:t>
      </w:r>
      <w:r w:rsidR="005E7ADA">
        <w:rPr>
          <w:rFonts w:ascii="標楷體" w:eastAsia="標楷體" w:hAnsi="標楷體" w:cs="標楷體" w:hint="eastAsia"/>
          <w:color w:val="FF0000"/>
          <w:kern w:val="0"/>
          <w:szCs w:val="24"/>
        </w:rPr>
        <w:t>5</w:t>
      </w:r>
      <w:r w:rsidRPr="005E7ADA">
        <w:rPr>
          <w:rFonts w:ascii="標楷體" w:eastAsia="標楷體" w:hAnsi="標楷體" w:cs="標楷體"/>
          <w:color w:val="FF0000"/>
          <w:kern w:val="0"/>
          <w:szCs w:val="24"/>
        </w:rPr>
        <w:t>月</w:t>
      </w:r>
      <w:r w:rsidR="005E7ADA">
        <w:rPr>
          <w:rFonts w:ascii="標楷體" w:eastAsia="標楷體" w:hAnsi="標楷體" w:cs="標楷體" w:hint="eastAsia"/>
          <w:color w:val="FF0000"/>
          <w:kern w:val="0"/>
          <w:szCs w:val="24"/>
        </w:rPr>
        <w:t>1</w:t>
      </w:r>
      <w:r w:rsidRPr="005E7ADA">
        <w:rPr>
          <w:rFonts w:ascii="標楷體" w:eastAsia="標楷體" w:hAnsi="標楷體" w:cs="標楷體"/>
          <w:color w:val="FF0000"/>
          <w:kern w:val="0"/>
          <w:szCs w:val="24"/>
        </w:rPr>
        <w:t>日前完成全校教師進修</w:t>
      </w:r>
      <w:proofErr w:type="gramStart"/>
      <w:r w:rsidRPr="005E7ADA">
        <w:rPr>
          <w:rFonts w:ascii="標楷體" w:eastAsia="標楷體" w:hAnsi="標楷體" w:cs="標楷體"/>
          <w:color w:val="FF0000"/>
          <w:kern w:val="0"/>
          <w:szCs w:val="24"/>
        </w:rPr>
        <w:t>規</w:t>
      </w:r>
      <w:proofErr w:type="gramEnd"/>
    </w:p>
    <w:p w:rsidR="009E5BEA" w:rsidRPr="005E7ADA" w:rsidRDefault="00CC5727">
      <w:pPr>
        <w:tabs>
          <w:tab w:val="left" w:pos="868"/>
        </w:tabs>
        <w:overflowPunct w:val="0"/>
        <w:autoSpaceDE w:val="0"/>
        <w:spacing w:before="2" w:line="251" w:lineRule="auto"/>
        <w:ind w:left="967" w:right="98" w:firstLine="480"/>
        <w:rPr>
          <w:rFonts w:ascii="標楷體" w:eastAsia="標楷體" w:hAnsi="標楷體" w:cs="標楷體" w:hint="eastAsia"/>
          <w:color w:val="FF0000"/>
          <w:kern w:val="0"/>
          <w:szCs w:val="24"/>
        </w:rPr>
      </w:pPr>
      <w:r w:rsidRPr="005E7ADA">
        <w:rPr>
          <w:rFonts w:ascii="標楷體" w:eastAsia="標楷體" w:hAnsi="標楷體" w:cs="標楷體"/>
          <w:color w:val="FF0000"/>
          <w:kern w:val="0"/>
          <w:szCs w:val="24"/>
        </w:rPr>
        <w:t>劃。其研習期程規劃如下：</w:t>
      </w:r>
    </w:p>
    <w:p w:rsidR="00CC5727" w:rsidRDefault="00CC5727">
      <w:pPr>
        <w:tabs>
          <w:tab w:val="left" w:pos="868"/>
        </w:tabs>
        <w:overflowPunct w:val="0"/>
        <w:autoSpaceDE w:val="0"/>
        <w:spacing w:before="2" w:line="251" w:lineRule="auto"/>
        <w:ind w:left="967" w:right="98" w:firstLine="480"/>
        <w:rPr>
          <w:rFonts w:ascii="標楷體" w:eastAsia="標楷體" w:hAnsi="標楷體" w:cs="標楷體"/>
          <w:kern w:val="0"/>
          <w:szCs w:val="24"/>
        </w:rPr>
      </w:pPr>
    </w:p>
    <w:p w:rsidR="009E5BEA" w:rsidRDefault="00CC5727">
      <w:pPr>
        <w:tabs>
          <w:tab w:val="left" w:pos="967"/>
        </w:tabs>
        <w:overflowPunct w:val="0"/>
        <w:autoSpaceDE w:val="0"/>
        <w:spacing w:after="13"/>
        <w:ind w:left="966"/>
      </w:pPr>
      <w:r>
        <w:rPr>
          <w:rFonts w:ascii="標楷體" w:eastAsia="標楷體" w:hAnsi="標楷體" w:cs="標楷體"/>
          <w:kern w:val="0"/>
          <w:szCs w:val="24"/>
        </w:rPr>
        <w:t xml:space="preserve">    (1)教師部分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亦可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進行線上教學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</w:p>
    <w:tbl>
      <w:tblPr>
        <w:tblW w:w="8298" w:type="dxa"/>
        <w:tblInd w:w="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2410"/>
        <w:gridCol w:w="1418"/>
        <w:gridCol w:w="1723"/>
      </w:tblGrid>
      <w:tr w:rsidR="009E5BEA" w:rsidTr="008F34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CC5727">
            <w:pPr>
              <w:overflowPunct w:val="0"/>
              <w:autoSpaceDE w:val="0"/>
              <w:spacing w:before="12" w:line="328" w:lineRule="exact"/>
              <w:ind w:left="316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研習日期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CC5727">
            <w:pPr>
              <w:overflowPunct w:val="0"/>
              <w:autoSpaceDE w:val="0"/>
              <w:spacing w:before="12" w:line="328" w:lineRule="exact"/>
              <w:ind w:left="556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研習內容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CC5727">
            <w:pPr>
              <w:overflowPunct w:val="0"/>
              <w:autoSpaceDE w:val="0"/>
              <w:spacing w:before="12" w:line="328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授課講師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Default="00CC5727" w:rsidP="00CC5727">
            <w:pPr>
              <w:overflowPunct w:val="0"/>
              <w:autoSpaceDE w:val="0"/>
              <w:spacing w:before="12" w:line="328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參與人數</w:t>
            </w:r>
          </w:p>
        </w:tc>
      </w:tr>
      <w:tr w:rsidR="00CC5727" w:rsidTr="008F34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1094.9(三)-10(四)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C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lass room</w:t>
            </w:r>
            <w:proofErr w:type="gramStart"/>
            <w:r w:rsidR="008F3477">
              <w:rPr>
                <w:rFonts w:ascii="標楷體" w:eastAsia="標楷體" w:hAnsi="標楷體" w:hint="eastAsia"/>
                <w:kern w:val="0"/>
                <w:sz w:val="22"/>
              </w:rPr>
              <w:t>線上教室</w:t>
            </w:r>
            <w:proofErr w:type="gramEnd"/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教師GSITE登入</w:t>
            </w:r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均一教育平台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李志賢</w:t>
            </w:r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吳月瑛</w:t>
            </w:r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李秀裡</w:t>
            </w:r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許峰維</w:t>
            </w:r>
            <w:proofErr w:type="gram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78</w:t>
            </w:r>
          </w:p>
        </w:tc>
      </w:tr>
      <w:tr w:rsidR="00CC5727" w:rsidTr="008F34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109.4.29(三)--30(四)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477" w:rsidRDefault="008F3477" w:rsidP="008F347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C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lass roo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m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線上教室</w:t>
            </w:r>
            <w:proofErr w:type="gramEnd"/>
          </w:p>
          <w:p w:rsidR="008F3477" w:rsidRDefault="008F3477" w:rsidP="00CC5727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課程上傳</w:t>
            </w:r>
          </w:p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M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eet視訊操作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727" w:rsidRDefault="00CC5727" w:rsidP="00CC5727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:rsidR="009E5BEA" w:rsidRDefault="009E5BEA">
      <w:pPr>
        <w:overflowPunct w:val="0"/>
        <w:autoSpaceDE w:val="0"/>
        <w:spacing w:before="4"/>
        <w:rPr>
          <w:rFonts w:ascii="標楷體" w:eastAsia="標楷體" w:hAnsi="標楷體"/>
          <w:kern w:val="0"/>
          <w:sz w:val="32"/>
          <w:szCs w:val="32"/>
        </w:rPr>
      </w:pPr>
    </w:p>
    <w:p w:rsidR="009E5BEA" w:rsidRDefault="00CC5727">
      <w:pPr>
        <w:tabs>
          <w:tab w:val="left" w:pos="967"/>
        </w:tabs>
        <w:overflowPunct w:val="0"/>
        <w:autoSpaceDE w:val="0"/>
        <w:spacing w:after="12"/>
        <w:ind w:left="966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(2)學生部分</w:t>
      </w:r>
    </w:p>
    <w:p w:rsidR="009E5BEA" w:rsidRDefault="009E5BEA">
      <w:pPr>
        <w:overflowPunct w:val="0"/>
        <w:autoSpaceDE w:val="0"/>
        <w:spacing w:before="8"/>
        <w:rPr>
          <w:rFonts w:ascii="標楷體" w:eastAsia="標楷體" w:hAnsi="標楷體" w:cs="標楷體" w:hint="eastAsia"/>
          <w:kern w:val="0"/>
          <w:sz w:val="26"/>
          <w:szCs w:val="26"/>
        </w:rPr>
      </w:pPr>
    </w:p>
    <w:tbl>
      <w:tblPr>
        <w:tblW w:w="8799" w:type="dxa"/>
        <w:jc w:val="center"/>
        <w:tblInd w:w="-5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"/>
        <w:gridCol w:w="2188"/>
        <w:gridCol w:w="8"/>
        <w:gridCol w:w="2196"/>
        <w:gridCol w:w="2199"/>
        <w:gridCol w:w="2199"/>
      </w:tblGrid>
      <w:tr w:rsidR="004D7F32" w:rsidRPr="004D7F32" w:rsidTr="004D7F32">
        <w:trPr>
          <w:trHeight w:val="400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4D7F32" w:rsidRPr="004D7F32" w:rsidRDefault="004D7F32" w:rsidP="00BC6E53">
            <w:pPr>
              <w:overflowPunct w:val="0"/>
              <w:autoSpaceDE w:val="0"/>
              <w:spacing w:before="12" w:line="328" w:lineRule="exact"/>
              <w:ind w:left="775" w:right="766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D7F32">
              <w:rPr>
                <w:rFonts w:ascii="標楷體" w:eastAsia="標楷體" w:hAnsi="標楷體" w:cs="標楷體"/>
                <w:kern w:val="0"/>
                <w:szCs w:val="24"/>
              </w:rPr>
              <w:t>班級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spacing w:before="12" w:line="328" w:lineRule="exact"/>
              <w:ind w:left="556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D7F32">
              <w:rPr>
                <w:rFonts w:ascii="標楷體" w:eastAsia="標楷體" w:hAnsi="標楷體" w:cs="標楷體"/>
                <w:kern w:val="0"/>
                <w:szCs w:val="24"/>
              </w:rPr>
              <w:t>教學日期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spacing w:before="12" w:line="328" w:lineRule="exact"/>
              <w:ind w:left="55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D7F32">
              <w:rPr>
                <w:rFonts w:ascii="標楷體" w:eastAsia="標楷體" w:hAnsi="標楷體" w:cs="標楷體"/>
                <w:kern w:val="0"/>
                <w:szCs w:val="24"/>
              </w:rPr>
              <w:t>教學節次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spacing w:before="12" w:line="328" w:lineRule="exact"/>
              <w:ind w:left="55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D7F32">
              <w:rPr>
                <w:rFonts w:ascii="標楷體" w:eastAsia="標楷體" w:hAnsi="標楷體" w:cs="標楷體"/>
                <w:kern w:val="0"/>
                <w:szCs w:val="24"/>
              </w:rPr>
              <w:t>教學內容</w:t>
            </w: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3年級7班、4年級8班</w:t>
            </w:r>
          </w:p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5年級7班、6年級8班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109.4.1-5.1</w:t>
            </w:r>
          </w:p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彈性課程資訊課程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依課表</w:t>
            </w:r>
          </w:p>
          <w:p w:rsidR="004D7F32" w:rsidRPr="004D7F32" w:rsidRDefault="004D7F32" w:rsidP="00BC6E5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詳</w:t>
            </w:r>
            <w:proofErr w:type="gramEnd"/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附件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32" w:rsidRPr="004D7F32" w:rsidRDefault="004D7F32" w:rsidP="00BC6E53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均一教育平台</w:t>
            </w:r>
          </w:p>
          <w:p w:rsidR="004D7F32" w:rsidRPr="004D7F32" w:rsidRDefault="004D7F32" w:rsidP="00BC6E53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/>
                <w:kern w:val="0"/>
                <w:sz w:val="22"/>
              </w:rPr>
              <w:t>C</w:t>
            </w: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lass room</w:t>
            </w:r>
            <w:proofErr w:type="gramStart"/>
            <w:r w:rsidR="008F3477">
              <w:rPr>
                <w:rFonts w:ascii="標楷體" w:eastAsia="標楷體" w:hAnsi="標楷體" w:hint="eastAsia"/>
                <w:kern w:val="0"/>
                <w:sz w:val="22"/>
              </w:rPr>
              <w:t>線上教室</w:t>
            </w:r>
            <w:proofErr w:type="gramEnd"/>
          </w:p>
          <w:p w:rsidR="004D7F32" w:rsidRPr="004D7F32" w:rsidRDefault="004D7F32" w:rsidP="00BC6E53">
            <w:pPr>
              <w:overflowPunct w:val="0"/>
              <w:autoSpaceDE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學生GSITE登入</w:t>
            </w:r>
          </w:p>
          <w:p w:rsidR="004D7F32" w:rsidRPr="004D7F32" w:rsidRDefault="004D7F32" w:rsidP="00BC6E53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4D7F32">
              <w:rPr>
                <w:rFonts w:ascii="標楷體" w:eastAsia="標楷體" w:hAnsi="標楷體"/>
                <w:kern w:val="0"/>
                <w:sz w:val="22"/>
              </w:rPr>
              <w:t>M</w:t>
            </w:r>
            <w:r w:rsidRPr="004D7F32">
              <w:rPr>
                <w:rFonts w:ascii="標楷體" w:eastAsia="標楷體" w:hAnsi="標楷體" w:hint="eastAsia"/>
                <w:kern w:val="0"/>
                <w:sz w:val="22"/>
              </w:rPr>
              <w:t>eet視訊操作</w:t>
            </w: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電腦教室211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峰維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三甲)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電腦(志賢六戊)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電腦(志賢六己)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峰維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三庚)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電腦(志賢六丁)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電腦(志賢六乙)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電腦(志賢六庚)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電腦(志賢六丙)</w:t>
            </w: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電腦(志賢六甲)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電腦(志賢六辛)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電腦(志賢五戊)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電腦(聖凱五丙)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電腦(志賢五丁)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電腦(聖凱五乙)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電腦(志賢五庚)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電腦教室212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電腦(家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瑋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五己)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四乙)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電腦(家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瑋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五甲)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三丁)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四甲)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四戊)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三戊)</w:t>
            </w: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四己)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四丙)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三丙)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四庚)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電腦(尤菁三己)</w:t>
            </w:r>
          </w:p>
        </w:tc>
      </w:tr>
      <w:tr w:rsidR="004D7F32" w:rsidRPr="004D7F32" w:rsidTr="004D7F32">
        <w:trPr>
          <w:gridBefore w:val="1"/>
          <w:wBefore w:w="10" w:type="dxa"/>
          <w:trHeight w:val="39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四丁)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電腦(尤菁三乙)</w:t>
            </w:r>
          </w:p>
        </w:tc>
      </w:tr>
      <w:tr w:rsidR="004D7F32" w:rsidRPr="004D7F32" w:rsidTr="004D7F32">
        <w:trPr>
          <w:gridBefore w:val="1"/>
          <w:wBefore w:w="10" w:type="dxa"/>
          <w:trHeight w:val="400"/>
          <w:jc w:val="center"/>
        </w:trPr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電腦(</w:t>
            </w:r>
            <w:proofErr w:type="gramStart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秀裡</w:t>
            </w:r>
            <w:proofErr w:type="gramEnd"/>
            <w:r w:rsidRPr="004D7F3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四辛)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F32" w:rsidRPr="004D7F32" w:rsidRDefault="004D7F32" w:rsidP="0054115F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54115F" w:rsidRDefault="0054115F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9E5BEA" w:rsidRPr="004D7F32" w:rsidRDefault="00CC5727">
      <w:pPr>
        <w:overflowPunct w:val="0"/>
        <w:autoSpaceDE w:val="0"/>
        <w:spacing w:before="8"/>
        <w:rPr>
          <w:color w:val="FF0000"/>
        </w:rPr>
      </w:pPr>
      <w:r>
        <w:rPr>
          <w:rFonts w:ascii="標楷體" w:eastAsia="標楷體" w:hAnsi="標楷體" w:cs="標楷體"/>
          <w:kern w:val="0"/>
          <w:szCs w:val="24"/>
        </w:rPr>
        <w:t xml:space="preserve"> </w:t>
      </w:r>
      <w:r w:rsidRPr="004D7F32">
        <w:rPr>
          <w:rFonts w:ascii="標楷體" w:eastAsia="標楷體" w:hAnsi="標楷體" w:cs="標楷體"/>
          <w:color w:val="FF0000"/>
          <w:kern w:val="0"/>
          <w:szCs w:val="24"/>
        </w:rPr>
        <w:t>三、本校所有領域全部</w:t>
      </w:r>
      <w:proofErr w:type="gramStart"/>
      <w:r w:rsidRPr="004D7F32">
        <w:rPr>
          <w:rFonts w:ascii="標楷體" w:eastAsia="標楷體" w:hAnsi="標楷體" w:cs="標楷體"/>
          <w:color w:val="FF0000"/>
          <w:kern w:val="0"/>
          <w:szCs w:val="24"/>
        </w:rPr>
        <w:t>採</w:t>
      </w:r>
      <w:proofErr w:type="gramEnd"/>
      <w:r w:rsidRPr="004D7F32">
        <w:rPr>
          <w:rFonts w:ascii="標楷體" w:eastAsia="標楷體" w:hAnsi="標楷體" w:cs="標楷體"/>
          <w:color w:val="FF0000"/>
          <w:kern w:val="0"/>
          <w:szCs w:val="24"/>
        </w:rPr>
        <w:t>實體補課措施。【請自行刪除二~(二)、二~(三)】</w:t>
      </w:r>
    </w:p>
    <w:p w:rsidR="009E5BEA" w:rsidRDefault="009E5BEA">
      <w:pPr>
        <w:overflowPunct w:val="0"/>
        <w:autoSpaceDE w:val="0"/>
        <w:spacing w:before="8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9E5BEA" w:rsidRDefault="00CC5727">
      <w:pPr>
        <w:overflowPunct w:val="0"/>
        <w:autoSpaceDE w:val="0"/>
        <w:spacing w:before="64" w:line="251" w:lineRule="auto"/>
        <w:ind w:right="5440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陸、停課、</w:t>
      </w: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復課及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補課措施</w:t>
      </w:r>
    </w:p>
    <w:p w:rsidR="009E5BEA" w:rsidRDefault="00CC5727">
      <w:pPr>
        <w:overflowPunct w:val="0"/>
        <w:autoSpaceDE w:val="0"/>
        <w:spacing w:before="64" w:line="251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:rsidR="009E5BEA" w:rsidRDefault="00CC5727">
      <w:pPr>
        <w:overflowPunct w:val="0"/>
        <w:autoSpaceDE w:val="0"/>
        <w:spacing w:before="1" w:line="251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:rsidR="009E5BEA" w:rsidRDefault="00CC5727">
      <w:pPr>
        <w:overflowPunct w:val="0"/>
        <w:autoSpaceDE w:val="0"/>
        <w:spacing w:before="1" w:line="251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:rsidR="009E5BEA" w:rsidRDefault="00CC5727">
      <w:pPr>
        <w:overflowPunct w:val="0"/>
        <w:autoSpaceDE w:val="0"/>
        <w:spacing w:before="2" w:line="251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線上</w:t>
      </w:r>
      <w:proofErr w:type="gramEnd"/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:rsidR="009E5BEA" w:rsidRDefault="00CC5727">
      <w:pPr>
        <w:overflowPunct w:val="0"/>
        <w:autoSpaceDE w:val="0"/>
        <w:spacing w:before="2" w:line="251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:rsidR="009E5BEA" w:rsidRDefault="00CC5727">
      <w:pPr>
        <w:overflowPunct w:val="0"/>
        <w:autoSpaceDE w:val="0"/>
        <w:spacing w:before="2" w:line="251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:rsidR="009E5BEA" w:rsidRDefault="00CC5727">
      <w:pPr>
        <w:overflowPunct w:val="0"/>
        <w:autoSpaceDE w:val="0"/>
        <w:spacing w:before="3" w:line="251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進行復課準備</w:t>
      </w:r>
      <w:proofErr w:type="gramEnd"/>
      <w:r>
        <w:rPr>
          <w:rFonts w:ascii="標楷體" w:eastAsia="標楷體" w:hAnsi="標楷體" w:cs="標楷體"/>
          <w:kern w:val="0"/>
          <w:szCs w:val="24"/>
        </w:rPr>
        <w:t>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:rsidR="009E5BEA" w:rsidRDefault="00CC5727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復課</w:t>
      </w:r>
      <w:proofErr w:type="gramEnd"/>
      <w:r>
        <w:rPr>
          <w:rFonts w:ascii="標楷體" w:eastAsia="標楷體" w:hAnsi="標楷體" w:cs="標楷體"/>
          <w:kern w:val="0"/>
          <w:szCs w:val="24"/>
        </w:rPr>
        <w:t>、補課規劃：(學校規劃補課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時應衡酌</w:t>
      </w:r>
      <w:proofErr w:type="gramEnd"/>
      <w:r>
        <w:rPr>
          <w:rFonts w:ascii="標楷體" w:eastAsia="標楷體" w:hAnsi="標楷體" w:cs="標楷體"/>
          <w:kern w:val="0"/>
          <w:szCs w:val="24"/>
        </w:rPr>
        <w:t>不同科目性質，妥善安排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行之補課方式</w:t>
      </w:r>
    </w:p>
    <w:p w:rsidR="009E5BEA" w:rsidRDefault="00CC5727">
      <w:pPr>
        <w:overflowPunct w:val="0"/>
        <w:autoSpaceDE w:val="0"/>
        <w:spacing w:before="25" w:line="251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:rsidR="009E5BEA" w:rsidRPr="008C345E" w:rsidRDefault="00CC5727">
      <w:pPr>
        <w:tabs>
          <w:tab w:val="left" w:pos="443"/>
        </w:tabs>
        <w:overflowPunct w:val="0"/>
        <w:autoSpaceDE w:val="0"/>
        <w:spacing w:before="25" w:line="251" w:lineRule="auto"/>
        <w:ind w:right="222"/>
        <w:rPr>
          <w:color w:val="FF0000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</w:t>
      </w:r>
      <w:r w:rsidRPr="008C345E">
        <w:rPr>
          <w:rFonts w:ascii="標楷體" w:eastAsia="標楷體" w:hAnsi="標楷體" w:cs="標楷體"/>
          <w:color w:val="FF0000"/>
          <w:kern w:val="0"/>
          <w:szCs w:val="24"/>
        </w:rPr>
        <w:t xml:space="preserve"> (</w:t>
      </w:r>
      <w:proofErr w:type="gramStart"/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一</w:t>
      </w:r>
      <w:proofErr w:type="gramEnd"/>
      <w:r w:rsidRPr="008C345E">
        <w:rPr>
          <w:rFonts w:ascii="標楷體" w:eastAsia="標楷體" w:hAnsi="標楷體" w:cs="標楷體"/>
          <w:color w:val="FF0000"/>
          <w:kern w:val="0"/>
          <w:szCs w:val="24"/>
        </w:rPr>
        <w:t>)</w:t>
      </w:r>
      <w:r w:rsidRPr="008C345E">
        <w:rPr>
          <w:rFonts w:ascii="標楷體" w:eastAsia="標楷體" w:hAnsi="標楷體" w:cs="標楷體"/>
          <w:color w:val="FF0000"/>
          <w:spacing w:val="-1"/>
          <w:kern w:val="0"/>
          <w:szCs w:val="24"/>
        </w:rPr>
        <w:t xml:space="preserve">本校規劃如下(欄位於停課後 1 </w:t>
      </w:r>
      <w:proofErr w:type="gramStart"/>
      <w:r w:rsidRPr="008C345E">
        <w:rPr>
          <w:rFonts w:ascii="標楷體" w:eastAsia="標楷體" w:hAnsi="標楷體" w:cs="標楷體"/>
          <w:color w:val="FF0000"/>
          <w:spacing w:val="-1"/>
          <w:kern w:val="0"/>
          <w:szCs w:val="24"/>
        </w:rPr>
        <w:t>週</w:t>
      </w:r>
      <w:proofErr w:type="gramEnd"/>
      <w:r w:rsidRPr="008C345E">
        <w:rPr>
          <w:rFonts w:ascii="標楷體" w:eastAsia="標楷體" w:hAnsi="標楷體" w:cs="標楷體"/>
          <w:color w:val="FF0000"/>
          <w:spacing w:val="-1"/>
          <w:kern w:val="0"/>
          <w:szCs w:val="24"/>
        </w:rPr>
        <w:t xml:space="preserve">內補齊)，停課期間其課表公告於學校內網或 </w:t>
      </w:r>
    </w:p>
    <w:p w:rsidR="009E5BEA" w:rsidRPr="008C345E" w:rsidRDefault="00CC5727">
      <w:pPr>
        <w:tabs>
          <w:tab w:val="left" w:pos="443"/>
        </w:tabs>
        <w:overflowPunct w:val="0"/>
        <w:autoSpaceDE w:val="0"/>
        <w:spacing w:before="25" w:line="251" w:lineRule="auto"/>
        <w:ind w:left="544" w:right="222"/>
        <w:rPr>
          <w:rFonts w:ascii="標楷體" w:eastAsia="標楷體" w:hAnsi="標楷體" w:cs="標楷體"/>
          <w:color w:val="FF0000"/>
          <w:spacing w:val="-1"/>
          <w:kern w:val="0"/>
          <w:szCs w:val="24"/>
        </w:rPr>
      </w:pPr>
      <w:r w:rsidRPr="008C345E">
        <w:rPr>
          <w:rFonts w:ascii="標楷體" w:eastAsia="標楷體" w:hAnsi="標楷體" w:cs="標楷體"/>
          <w:color w:val="FF0000"/>
          <w:spacing w:val="-1"/>
          <w:kern w:val="0"/>
          <w:szCs w:val="24"/>
        </w:rPr>
        <w:t xml:space="preserve">    班級網頁(網址：http:// </w:t>
      </w:r>
      <w:hyperlink r:id="rId9" w:history="1">
        <w:r w:rsidR="009A6D2E" w:rsidRPr="008C345E">
          <w:rPr>
            <w:rStyle w:val="ac"/>
            <w:color w:val="FF0000"/>
          </w:rPr>
          <w:t>https://www.htes.chc.edu.tw/index.php</w:t>
        </w:r>
      </w:hyperlink>
      <w:r w:rsidRPr="008C345E">
        <w:rPr>
          <w:rFonts w:ascii="標楷體" w:eastAsia="標楷體" w:hAnsi="標楷體" w:cs="標楷體"/>
          <w:color w:val="FF0000"/>
          <w:spacing w:val="-1"/>
          <w:kern w:val="0"/>
          <w:szCs w:val="24"/>
        </w:rPr>
        <w:tab/>
        <w:t>)：</w:t>
      </w:r>
    </w:p>
    <w:tbl>
      <w:tblPr>
        <w:tblW w:w="9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9E5BEA" w:rsidRPr="008C345E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評量方式</w:t>
            </w:r>
          </w:p>
        </w:tc>
      </w:tr>
      <w:tr w:rsidR="009E5BEA" w:rsidRPr="008C34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30"/>
              <w:ind w:left="236" w:right="228"/>
              <w:jc w:val="center"/>
              <w:rPr>
                <w:color w:val="FF0000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30"/>
              <w:ind w:left="236" w:right="228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實體補課</w:t>
            </w:r>
          </w:p>
          <w:p w:rsidR="009E5BEA" w:rsidRPr="008C345E" w:rsidRDefault="00CC5727">
            <w:pPr>
              <w:overflowPunct w:val="0"/>
              <w:autoSpaceDE w:val="0"/>
              <w:spacing w:line="250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8C345E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線上混成</w:t>
            </w:r>
            <w:proofErr w:type="gramEnd"/>
            <w:r w:rsidRPr="008C345E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9E5BEA" w:rsidRPr="008C345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line="241" w:lineRule="exact"/>
              <w:ind w:left="106"/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</w:pPr>
            <w:proofErr w:type="gramStart"/>
            <w:r w:rsidRPr="008C345E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線上同步</w:t>
            </w:r>
            <w:proofErr w:type="gramEnd"/>
            <w:r w:rsidRPr="008C345E">
              <w:rPr>
                <w:rFonts w:ascii="標楷體" w:eastAsia="標楷體" w:hAnsi="標楷體" w:cs="標楷體"/>
                <w:color w:val="FF0000"/>
                <w:kern w:val="0"/>
                <w:sz w:val="20"/>
                <w:szCs w:val="20"/>
              </w:rPr>
              <w:t>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18"/>
                <w:szCs w:val="18"/>
              </w:rPr>
            </w:pPr>
          </w:p>
        </w:tc>
      </w:tr>
      <w:tr w:rsidR="009E5BEA" w:rsidRPr="008C34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9E5BEA" w:rsidRPr="008C345E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9E5BEA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8C345E" w:rsidRDefault="00CC5727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1.○年○班總計需補課○○節</w:t>
            </w:r>
          </w:p>
          <w:p w:rsidR="009E5BEA" w:rsidRPr="008C345E" w:rsidRDefault="00CC5727">
            <w:pPr>
              <w:overflowPunct w:val="0"/>
              <w:autoSpaceDE w:val="0"/>
              <w:spacing w:before="24" w:line="328" w:lineRule="exact"/>
              <w:ind w:left="107"/>
              <w:rPr>
                <w:color w:val="FF0000"/>
              </w:rPr>
            </w:pPr>
            <w:r w:rsidRPr="008C345E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○節實體補課○</w:t>
            </w:r>
            <w:r w:rsidRPr="008C345E">
              <w:rPr>
                <w:rFonts w:ascii="標楷體" w:eastAsia="標楷體" w:hAnsi="標楷體"/>
                <w:color w:val="FF0000"/>
                <w:kern w:val="0"/>
                <w:szCs w:val="24"/>
              </w:rPr>
              <w:t>%</w:t>
            </w: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，○○</w:t>
            </w:r>
            <w:proofErr w:type="gramStart"/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節線上</w:t>
            </w:r>
            <w:proofErr w:type="gramEnd"/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混成教學補課○</w:t>
            </w:r>
            <w:r w:rsidRPr="008C345E">
              <w:rPr>
                <w:rFonts w:ascii="標楷體" w:eastAsia="標楷體" w:hAnsi="標楷體"/>
                <w:color w:val="FF0000"/>
                <w:kern w:val="0"/>
                <w:szCs w:val="24"/>
              </w:rPr>
              <w:t>%</w:t>
            </w:r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，○</w:t>
            </w:r>
            <w:proofErr w:type="gramStart"/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節線上</w:t>
            </w:r>
            <w:proofErr w:type="gramEnd"/>
            <w:r w:rsidRPr="008C345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同步教學補課○</w:t>
            </w:r>
            <w:r w:rsidRPr="008C345E">
              <w:rPr>
                <w:rFonts w:ascii="標楷體" w:eastAsia="標楷體" w:hAnsi="標楷體"/>
                <w:color w:val="FF0000"/>
                <w:kern w:val="0"/>
                <w:szCs w:val="24"/>
              </w:rPr>
              <w:t>%)</w:t>
            </w:r>
          </w:p>
        </w:tc>
      </w:tr>
    </w:tbl>
    <w:p w:rsidR="009E5BEA" w:rsidRDefault="009E5BEA">
      <w:pPr>
        <w:rPr>
          <w:rFonts w:ascii="標楷體" w:eastAsia="標楷體" w:hAnsi="標楷體"/>
        </w:rPr>
      </w:pP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</w:t>
      </w:r>
      <w:proofErr w:type="gramStart"/>
      <w:r>
        <w:rPr>
          <w:rFonts w:ascii="標楷體" w:eastAsia="標楷體" w:hAnsi="標楷體"/>
        </w:rPr>
        <w:t>線上混成</w:t>
      </w:r>
      <w:proofErr w:type="gramEnd"/>
      <w:r>
        <w:rPr>
          <w:rFonts w:ascii="標楷體" w:eastAsia="標楷體" w:hAnsi="標楷體"/>
        </w:rPr>
        <w:t>教學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</w:t>
      </w:r>
      <w:proofErr w:type="gramStart"/>
      <w:r>
        <w:rPr>
          <w:rFonts w:ascii="標楷體" w:eastAsia="標楷體" w:hAnsi="標楷體"/>
        </w:rPr>
        <w:t>在線上上課</w:t>
      </w:r>
      <w:proofErr w:type="gramEnd"/>
      <w:r>
        <w:rPr>
          <w:rFonts w:ascii="標楷體" w:eastAsia="標楷體" w:hAnsi="標楷體"/>
        </w:rPr>
        <w:t>，並輔以指定</w:t>
      </w:r>
      <w:proofErr w:type="gramStart"/>
      <w:r>
        <w:rPr>
          <w:rFonts w:ascii="標楷體" w:eastAsia="標楷體" w:hAnsi="標楷體"/>
        </w:rPr>
        <w:t>觀看線上混成</w:t>
      </w:r>
      <w:proofErr w:type="gramEnd"/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教學影片章節，</w:t>
      </w:r>
      <w:proofErr w:type="gramStart"/>
      <w:r>
        <w:rPr>
          <w:rFonts w:ascii="標楷體" w:eastAsia="標楷體" w:hAnsi="標楷體"/>
        </w:rPr>
        <w:t>派送課前</w:t>
      </w:r>
      <w:proofErr w:type="gramEnd"/>
      <w:r>
        <w:rPr>
          <w:rFonts w:ascii="標楷體" w:eastAsia="標楷體" w:hAnsi="標楷體"/>
        </w:rPr>
        <w:t>預習、課後複習材料。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</w:t>
      </w:r>
      <w:proofErr w:type="gramStart"/>
      <w:r>
        <w:rPr>
          <w:rFonts w:ascii="標楷體" w:eastAsia="標楷體" w:hAnsi="標楷體"/>
        </w:rPr>
        <w:t>以線上為</w:t>
      </w:r>
      <w:proofErr w:type="gramEnd"/>
      <w:r>
        <w:rPr>
          <w:rFonts w:ascii="標楷體" w:eastAsia="標楷體" w:hAnsi="標楷體"/>
        </w:rPr>
        <w:t>原則，並定期</w:t>
      </w:r>
      <w:proofErr w:type="gramStart"/>
      <w:r>
        <w:rPr>
          <w:rFonts w:ascii="標楷體" w:eastAsia="標楷體" w:hAnsi="標楷體"/>
        </w:rPr>
        <w:t>於線上給予</w:t>
      </w:r>
      <w:proofErr w:type="gramEnd"/>
      <w:r>
        <w:rPr>
          <w:rFonts w:ascii="標楷體" w:eastAsia="標楷體" w:hAnsi="標楷體"/>
        </w:rPr>
        <w:t>反饋，批改作業或回應學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生問題，查看學生學習情形。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   亦可利用教育部</w:t>
      </w:r>
      <w:proofErr w:type="gramStart"/>
      <w:r>
        <w:rPr>
          <w:rFonts w:ascii="標楷體" w:eastAsia="標楷體" w:hAnsi="標楷體"/>
        </w:rPr>
        <w:t>因材網</w:t>
      </w:r>
      <w:proofErr w:type="gramEnd"/>
      <w:r>
        <w:rPr>
          <w:rFonts w:ascii="標楷體" w:eastAsia="標楷體" w:hAnsi="標楷體"/>
        </w:rPr>
        <w:t>、彰化縣政府教育處自主學習專區網站之各教材及教學影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片。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</w:t>
      </w:r>
      <w:proofErr w:type="gramStart"/>
      <w:r>
        <w:rPr>
          <w:rFonts w:ascii="標楷體" w:eastAsia="標楷體" w:hAnsi="標楷體"/>
        </w:rPr>
        <w:t>完成線上混成</w:t>
      </w:r>
      <w:proofErr w:type="gramEnd"/>
      <w:r>
        <w:rPr>
          <w:rFonts w:ascii="標楷體" w:eastAsia="標楷體" w:hAnsi="標楷體"/>
        </w:rPr>
        <w:t>教學學習教材。</w:t>
      </w: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</w:t>
      </w:r>
      <w:proofErr w:type="gramStart"/>
      <w:r>
        <w:rPr>
          <w:rFonts w:ascii="標楷體" w:eastAsia="標楷體" w:hAnsi="標楷體"/>
        </w:rPr>
        <w:t>線上同步</w:t>
      </w:r>
      <w:proofErr w:type="gramEnd"/>
      <w:r>
        <w:rPr>
          <w:rFonts w:ascii="標楷體" w:eastAsia="標楷體" w:hAnsi="標楷體"/>
        </w:rPr>
        <w:t>教學補課由任課教師提供即時直播課程，其餘規定</w:t>
      </w:r>
      <w:proofErr w:type="gramStart"/>
      <w:r>
        <w:rPr>
          <w:rFonts w:ascii="標楷體" w:eastAsia="標楷體" w:hAnsi="標楷體"/>
        </w:rPr>
        <w:t>如線上混成</w:t>
      </w:r>
      <w:proofErr w:type="gramEnd"/>
      <w:r>
        <w:rPr>
          <w:rFonts w:ascii="標楷體" w:eastAsia="標楷體" w:hAnsi="標楷體"/>
        </w:rPr>
        <w:t>教學。</w:t>
      </w:r>
    </w:p>
    <w:p w:rsidR="009A6D2E" w:rsidRDefault="00CC5727">
      <w:pPr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</w:p>
    <w:p w:rsidR="009E5BEA" w:rsidRPr="009A6D2E" w:rsidRDefault="009A6D2E">
      <w:pPr>
        <w:rPr>
          <w:color w:val="FF0000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</w:t>
      </w:r>
      <w:r w:rsidR="00CC5727" w:rsidRPr="009A6D2E">
        <w:rPr>
          <w:rFonts w:ascii="標楷體" w:eastAsia="標楷體" w:hAnsi="標楷體"/>
          <w:color w:val="FF0000"/>
          <w:kern w:val="0"/>
          <w:szCs w:val="24"/>
        </w:rPr>
        <w:t>(</w:t>
      </w:r>
      <w:r w:rsidR="00CC5727" w:rsidRPr="009A6D2E">
        <w:rPr>
          <w:rFonts w:ascii="標楷體" w:eastAsia="標楷體" w:hAnsi="標楷體" w:cs="標楷體"/>
          <w:color w:val="FF0000"/>
          <w:kern w:val="0"/>
          <w:szCs w:val="24"/>
        </w:rPr>
        <w:t>四</w:t>
      </w:r>
      <w:r w:rsidR="00CC5727" w:rsidRPr="009A6D2E">
        <w:rPr>
          <w:rFonts w:ascii="標楷體" w:eastAsia="標楷體" w:hAnsi="標楷體"/>
          <w:color w:val="FF0000"/>
          <w:kern w:val="0"/>
          <w:szCs w:val="24"/>
        </w:rPr>
        <w:t>)</w:t>
      </w:r>
      <w:r w:rsidR="00CC5727" w:rsidRPr="009A6D2E">
        <w:rPr>
          <w:rFonts w:ascii="標楷體" w:eastAsia="標楷體" w:hAnsi="標楷體" w:cs="標楷體"/>
          <w:color w:val="FF0000"/>
          <w:kern w:val="0"/>
          <w:szCs w:val="24"/>
        </w:rPr>
        <w:t>依據前述規劃停課班級之課表，亦同步公告學校網頁。</w:t>
      </w: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753"/>
        <w:gridCol w:w="2409"/>
        <w:gridCol w:w="2127"/>
      </w:tblGrid>
      <w:tr w:rsidR="009E5BEA" w:rsidRPr="009A6D2E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1"/>
              <w:ind w:right="154"/>
              <w:jc w:val="right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6F91E3" wp14:editId="703C7CC4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1310636" cy="457200"/>
                      <wp:effectExtent l="0" t="0" r="22864" b="19050"/>
                      <wp:wrapNone/>
                      <wp:docPr id="1" name="手繪多邊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36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064"/>
                                  <a:gd name="f7" fmla="val 720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064"/>
                                  <a:gd name="f13" fmla="*/ f4 1 720"/>
                                  <a:gd name="f14" fmla="val f5"/>
                                  <a:gd name="f15" fmla="val f6"/>
                                  <a:gd name="f16" fmla="val f7"/>
                                  <a:gd name="f17" fmla="*/ f8 f0 1"/>
                                  <a:gd name="f18" fmla="*/ f9 f0 1"/>
                                  <a:gd name="f19" fmla="*/ f10 f0 1"/>
                                  <a:gd name="f20" fmla="*/ f11 f0 1"/>
                                  <a:gd name="f21" fmla="+- f16 0 f14"/>
                                  <a:gd name="f22" fmla="+- f15 0 f14"/>
                                  <a:gd name="f23" fmla="*/ f17 1 f2"/>
                                  <a:gd name="f24" fmla="*/ f18 1 f2"/>
                                  <a:gd name="f25" fmla="*/ f19 1 f2"/>
                                  <a:gd name="f26" fmla="*/ f20 1 f2"/>
                                  <a:gd name="f27" fmla="*/ f22 1 2064"/>
                                  <a:gd name="f28" fmla="*/ f21 1 720"/>
                                  <a:gd name="f29" fmla="*/ 655318 f22 1"/>
                                  <a:gd name="f30" fmla="*/ 0 f21 1"/>
                                  <a:gd name="f31" fmla="*/ 1310636 f22 1"/>
                                  <a:gd name="f32" fmla="*/ 228600 f21 1"/>
                                  <a:gd name="f33" fmla="*/ 457200 f21 1"/>
                                  <a:gd name="f34" fmla="*/ 0 f22 1"/>
                                  <a:gd name="f35" fmla="*/ 2064 f22 1"/>
                                  <a:gd name="f36" fmla="*/ 720 f21 1"/>
                                  <a:gd name="f37" fmla="+- f23 0 f1"/>
                                  <a:gd name="f38" fmla="+- f24 0 f1"/>
                                  <a:gd name="f39" fmla="+- f25 0 f1"/>
                                  <a:gd name="f40" fmla="+- f26 0 f1"/>
                                  <a:gd name="f41" fmla="*/ f29 1 2064"/>
                                  <a:gd name="f42" fmla="*/ f30 1 720"/>
                                  <a:gd name="f43" fmla="*/ f31 1 2064"/>
                                  <a:gd name="f44" fmla="*/ f32 1 720"/>
                                  <a:gd name="f45" fmla="*/ f33 1 720"/>
                                  <a:gd name="f46" fmla="*/ f34 1 2064"/>
                                  <a:gd name="f47" fmla="*/ f35 1 2064"/>
                                  <a:gd name="f48" fmla="*/ f36 1 720"/>
                                  <a:gd name="f49" fmla="*/ f41 1 f27"/>
                                  <a:gd name="f50" fmla="*/ f42 1 f28"/>
                                  <a:gd name="f51" fmla="*/ f43 1 f27"/>
                                  <a:gd name="f52" fmla="*/ f44 1 f28"/>
                                  <a:gd name="f53" fmla="*/ f45 1 f28"/>
                                  <a:gd name="f54" fmla="*/ f46 1 f27"/>
                                  <a:gd name="f55" fmla="*/ f47 1 f27"/>
                                  <a:gd name="f56" fmla="*/ f48 1 f28"/>
                                  <a:gd name="f57" fmla="*/ f54 f12 1"/>
                                  <a:gd name="f58" fmla="*/ f55 f12 1"/>
                                  <a:gd name="f59" fmla="*/ f56 f13 1"/>
                                  <a:gd name="f60" fmla="*/ f50 f13 1"/>
                                  <a:gd name="f61" fmla="*/ f49 f12 1"/>
                                  <a:gd name="f62" fmla="*/ f51 f12 1"/>
                                  <a:gd name="f63" fmla="*/ f52 f13 1"/>
                                  <a:gd name="f64" fmla="*/ f53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7">
                                    <a:pos x="f61" y="f60"/>
                                  </a:cxn>
                                  <a:cxn ang="f38">
                                    <a:pos x="f62" y="f63"/>
                                  </a:cxn>
                                  <a:cxn ang="f39">
                                    <a:pos x="f61" y="f64"/>
                                  </a:cxn>
                                  <a:cxn ang="f40">
                                    <a:pos x="f57" y="f63"/>
                                  </a:cxn>
                                  <a:cxn ang="f38">
                                    <a:pos x="f57" y="f60"/>
                                  </a:cxn>
                                  <a:cxn ang="f38">
                                    <a:pos x="f62" y="f64"/>
                                  </a:cxn>
                                </a:cxnLst>
                                <a:rect l="f57" t="f60" r="f58" b="f59"/>
                                <a:pathLst>
                                  <a:path w="2064" h="720">
                                    <a:moveTo>
                                      <a:pt x="f5" y="f5"/>
                                    </a:moveTo>
                                    <a:lnTo>
                                      <a:pt x="f6" y="f7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id="手繪多邊形 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103.45pt,37.1pt" coordsize="206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" filled="f" strokeweight=".16942mm">
                      <v:path arrowok="t" o:connecttype="custom" o:connectlocs="655318,0;1310636,228600;655318,457200;0,228600;416125660,0;832251320,145161000;416125660,290322000;0,145161000;0,0;832251320,290322000" o:connectangles="270,0,90,180,270,0,90,180,0,0" textboxrect="0,0,2064,720"/>
                      <w10:wrap anchorx="page"/>
                    </v:polyline>
                  </w:pict>
                </mc:Fallback>
              </mc:AlternateConten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日期</w:t>
            </w:r>
          </w:p>
          <w:p w:rsidR="009E5BEA" w:rsidRPr="009A6D2E" w:rsidRDefault="00CC5727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25" w:line="328" w:lineRule="exact"/>
              <w:ind w:left="81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(星期○)</w:t>
            </w:r>
          </w:p>
        </w:tc>
      </w:tr>
      <w:tr w:rsidR="009E5BEA" w:rsidRPr="009A6D2E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Pr="009A6D2E" w:rsidRDefault="00CC5727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1 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9E5BEA" w:rsidRPr="009A6D2E" w:rsidRDefault="00CC5727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8:00-8:40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2" w:line="251" w:lineRule="auto"/>
              <w:ind w:left="107" w:right="641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國語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○○○老師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) 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唐詩賞析</w:t>
            </w:r>
          </w:p>
          <w:p w:rsidR="009E5BEA" w:rsidRPr="009A6D2E" w:rsidRDefault="00CC5727">
            <w:pPr>
              <w:overflowPunct w:val="0"/>
              <w:autoSpaceDE w:val="0"/>
              <w:spacing w:before="1" w:line="328" w:lineRule="exact"/>
              <w:ind w:left="107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proofErr w:type="gramStart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線上同步</w:t>
            </w:r>
            <w:proofErr w:type="gramEnd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9E5BEA" w:rsidRPr="009A6D2E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Pr="009A6D2E" w:rsidRDefault="00CC5727">
            <w:pPr>
              <w:overflowPunct w:val="0"/>
              <w:autoSpaceDE w:val="0"/>
              <w:spacing w:before="14"/>
              <w:ind w:left="107"/>
              <w:jc w:val="center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2 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9E5BEA" w:rsidRPr="009A6D2E" w:rsidRDefault="00CC5727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8:45-9:25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4" w:line="251" w:lineRule="auto"/>
              <w:ind w:left="107" w:right="641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藝術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○○○老師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) 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進度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認識直笛</w:t>
            </w:r>
          </w:p>
          <w:p w:rsidR="009E5BEA" w:rsidRPr="009A6D2E" w:rsidRDefault="00CC5727">
            <w:pPr>
              <w:overflowPunct w:val="0"/>
              <w:autoSpaceDE w:val="0"/>
              <w:spacing w:before="2" w:line="328" w:lineRule="exact"/>
              <w:ind w:left="107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方式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:</w:t>
            </w:r>
            <w:proofErr w:type="gramStart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線上混成</w:t>
            </w:r>
            <w:proofErr w:type="gramEnd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教學學習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9A6D2E" w:rsidRDefault="00CC57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</w:t>
      </w:r>
    </w:p>
    <w:p w:rsidR="009E5BEA" w:rsidRPr="004D7F32" w:rsidRDefault="009A6D2E">
      <w:pPr>
        <w:rPr>
          <w:rFonts w:ascii="標楷體" w:eastAsia="標楷體" w:hAnsi="標楷體"/>
          <w:color w:val="000000" w:themeColor="text1"/>
        </w:rPr>
      </w:pPr>
      <w:r w:rsidRPr="004D7F32">
        <w:rPr>
          <w:rFonts w:ascii="標楷體" w:eastAsia="標楷體" w:hAnsi="標楷體" w:hint="eastAsia"/>
          <w:color w:val="000000" w:themeColor="text1"/>
        </w:rPr>
        <w:t xml:space="preserve"> </w:t>
      </w:r>
      <w:r w:rsidR="00CC5727" w:rsidRPr="004D7F32">
        <w:rPr>
          <w:rFonts w:ascii="標楷體" w:eastAsia="標楷體" w:hAnsi="標楷體"/>
          <w:color w:val="000000" w:themeColor="text1"/>
        </w:rPr>
        <w:t>(五)本縣規範實體補課時間可安排於早自習、周六或日、寒暑假及課餘時間。應優先安排</w:t>
      </w:r>
    </w:p>
    <w:p w:rsidR="009E5BEA" w:rsidRPr="004D7F32" w:rsidRDefault="00CC5727">
      <w:pPr>
        <w:rPr>
          <w:color w:val="000000" w:themeColor="text1"/>
        </w:rPr>
      </w:pPr>
      <w:r w:rsidRPr="004D7F32">
        <w:rPr>
          <w:rFonts w:ascii="標楷體" w:eastAsia="標楷體" w:hAnsi="標楷體"/>
          <w:color w:val="000000" w:themeColor="text1"/>
        </w:rPr>
        <w:t xml:space="preserve">      於未排課之下午時段；不宜利用午休時間，並以不超過第8節為原則，且不</w:t>
      </w:r>
      <w:r w:rsidRPr="004D7F32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>得連續上</w:t>
      </w:r>
    </w:p>
    <w:p w:rsidR="009E5BEA" w:rsidRPr="004D7F32" w:rsidRDefault="00CC5727">
      <w:pPr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</w:pPr>
      <w:r w:rsidRPr="004D7F32">
        <w:rPr>
          <w:rFonts w:ascii="標楷體" w:eastAsia="標楷體" w:hAnsi="標楷體" w:cs="標楷體"/>
          <w:color w:val="000000" w:themeColor="text1"/>
          <w:spacing w:val="-1"/>
          <w:kern w:val="0"/>
          <w:szCs w:val="24"/>
        </w:rPr>
        <w:t xml:space="preserve">      課超過6日。</w:t>
      </w:r>
    </w:p>
    <w:p w:rsidR="009A6D2E" w:rsidRDefault="00CC5727">
      <w:pPr>
        <w:rPr>
          <w:rFonts w:ascii="標楷體" w:eastAsia="標楷體" w:hAnsi="標楷體" w:hint="eastAsia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</w:t>
      </w:r>
    </w:p>
    <w:p w:rsidR="009E5BEA" w:rsidRPr="009A6D2E" w:rsidRDefault="00CC5727">
      <w:pPr>
        <w:rPr>
          <w:color w:val="FF0000"/>
        </w:rPr>
      </w:pPr>
      <w:r w:rsidRPr="009A6D2E">
        <w:rPr>
          <w:rFonts w:ascii="標楷體" w:eastAsia="標楷體" w:hAnsi="標楷體"/>
          <w:color w:val="FF0000"/>
          <w:kern w:val="0"/>
          <w:szCs w:val="24"/>
        </w:rPr>
        <w:t xml:space="preserve"> (</w:t>
      </w:r>
      <w:r w:rsidRPr="009A6D2E">
        <w:rPr>
          <w:rFonts w:ascii="標楷體" w:eastAsia="標楷體" w:hAnsi="標楷體" w:cs="標楷體"/>
          <w:color w:val="FF0000"/>
          <w:kern w:val="0"/>
          <w:szCs w:val="24"/>
        </w:rPr>
        <w:t>六</w:t>
      </w:r>
      <w:r w:rsidRPr="009A6D2E">
        <w:rPr>
          <w:rFonts w:ascii="標楷體" w:eastAsia="標楷體" w:hAnsi="標楷體"/>
          <w:color w:val="FF0000"/>
          <w:kern w:val="0"/>
          <w:szCs w:val="24"/>
        </w:rPr>
        <w:t>)</w:t>
      </w:r>
      <w:proofErr w:type="gramStart"/>
      <w:r w:rsidRPr="009A6D2E">
        <w:rPr>
          <w:rFonts w:ascii="標楷體" w:eastAsia="標楷體" w:hAnsi="標楷體"/>
          <w:color w:val="FF0000"/>
          <w:kern w:val="0"/>
          <w:szCs w:val="24"/>
        </w:rPr>
        <w:t>復課補課</w:t>
      </w:r>
      <w:proofErr w:type="gramEnd"/>
      <w:r w:rsidRPr="009A6D2E">
        <w:rPr>
          <w:rFonts w:ascii="標楷體" w:eastAsia="標楷體" w:hAnsi="標楷體"/>
          <w:color w:val="FF0000"/>
          <w:kern w:val="0"/>
          <w:szCs w:val="24"/>
        </w:rPr>
        <w:t>：當停課原因消失時，應即恢復上課；學校並應採取適當之補救教學</w:t>
      </w:r>
      <w:proofErr w:type="gramStart"/>
      <w:r w:rsidRPr="009A6D2E">
        <w:rPr>
          <w:rFonts w:ascii="標楷體" w:eastAsia="標楷體" w:hAnsi="標楷體"/>
          <w:color w:val="FF0000"/>
          <w:kern w:val="0"/>
          <w:szCs w:val="24"/>
        </w:rPr>
        <w:t>措</w:t>
      </w:r>
      <w:proofErr w:type="gramEnd"/>
    </w:p>
    <w:p w:rsidR="009E5BEA" w:rsidRPr="009A6D2E" w:rsidRDefault="00CC5727">
      <w:pPr>
        <w:overflowPunct w:val="0"/>
        <w:autoSpaceDE w:val="0"/>
        <w:spacing w:after="13"/>
        <w:ind w:left="120"/>
        <w:rPr>
          <w:rFonts w:ascii="標楷體" w:eastAsia="標楷體" w:hAnsi="標楷體" w:cs="標楷體" w:hint="eastAsia"/>
          <w:color w:val="FF0000"/>
          <w:kern w:val="0"/>
          <w:szCs w:val="24"/>
        </w:rPr>
      </w:pPr>
      <w:r w:rsidRPr="009A6D2E">
        <w:rPr>
          <w:rFonts w:ascii="標楷體" w:eastAsia="標楷體" w:hAnsi="標楷體"/>
          <w:color w:val="FF0000"/>
          <w:kern w:val="0"/>
          <w:szCs w:val="24"/>
        </w:rPr>
        <w:t xml:space="preserve">     施。</w:t>
      </w:r>
      <w:r w:rsidRPr="009A6D2E">
        <w:rPr>
          <w:rFonts w:ascii="標楷體" w:eastAsia="標楷體" w:hAnsi="標楷體" w:cs="標楷體"/>
          <w:color w:val="FF0000"/>
          <w:kern w:val="0"/>
          <w:szCs w:val="24"/>
        </w:rPr>
        <w:t>復課後，</w:t>
      </w:r>
      <w:proofErr w:type="gramStart"/>
      <w:r w:rsidRPr="009A6D2E">
        <w:rPr>
          <w:rFonts w:ascii="標楷體" w:eastAsia="標楷體" w:hAnsi="標楷體" w:cs="標楷體"/>
          <w:color w:val="FF0000"/>
          <w:kern w:val="0"/>
          <w:szCs w:val="24"/>
        </w:rPr>
        <w:t>採</w:t>
      </w:r>
      <w:proofErr w:type="gramEnd"/>
      <w:r w:rsidRPr="009A6D2E">
        <w:rPr>
          <w:rFonts w:ascii="標楷體" w:eastAsia="標楷體" w:hAnsi="標楷體" w:cs="標楷體"/>
          <w:color w:val="FF0000"/>
          <w:kern w:val="0"/>
          <w:szCs w:val="24"/>
        </w:rPr>
        <w:t>實體補課之班級課表，亦同步公告學校網頁。</w:t>
      </w:r>
    </w:p>
    <w:p w:rsidR="009A6D2E" w:rsidRPr="009A6D2E" w:rsidRDefault="009A6D2E">
      <w:pPr>
        <w:overflowPunct w:val="0"/>
        <w:autoSpaceDE w:val="0"/>
        <w:spacing w:after="13"/>
        <w:ind w:left="120"/>
        <w:rPr>
          <w:color w:val="FF0000"/>
        </w:rPr>
      </w:pPr>
    </w:p>
    <w:tbl>
      <w:tblPr>
        <w:tblW w:w="9363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9E5BEA" w:rsidRPr="009A6D2E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11"/>
              <w:ind w:left="707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noProof/>
                <w:color w:val="FF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DC36590" wp14:editId="4C1C39E7">
                      <wp:simplePos x="0" y="0"/>
                      <wp:positionH relativeFrom="page">
                        <wp:posOffset>3172</wp:posOffset>
                      </wp:positionH>
                      <wp:positionV relativeFrom="paragraph">
                        <wp:posOffset>13972</wp:posOffset>
                      </wp:positionV>
                      <wp:extent cx="873764" cy="457200"/>
                      <wp:effectExtent l="0" t="0" r="21586" b="19050"/>
                      <wp:wrapNone/>
                      <wp:docPr id="2" name="手繪多邊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4" cy="4572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1376"/>
                                  <a:gd name="f7" fmla="val 720"/>
                                  <a:gd name="f8" fmla="val 1375"/>
                                  <a:gd name="f9" fmla="+- 0 0 -360"/>
                                  <a:gd name="f10" fmla="+- 0 0 -90"/>
                                  <a:gd name="f11" fmla="+- 0 0 -180"/>
                                  <a:gd name="f12" fmla="+- 0 0 -270"/>
                                  <a:gd name="f13" fmla="*/ f3 1 1376"/>
                                  <a:gd name="f14" fmla="*/ f4 1 720"/>
                                  <a:gd name="f15" fmla="val f5"/>
                                  <a:gd name="f16" fmla="val f6"/>
                                  <a:gd name="f17" fmla="val f7"/>
                                  <a:gd name="f18" fmla="*/ f9 f0 1"/>
                                  <a:gd name="f19" fmla="*/ f10 f0 1"/>
                                  <a:gd name="f20" fmla="*/ f11 f0 1"/>
                                  <a:gd name="f21" fmla="*/ f12 f0 1"/>
                                  <a:gd name="f22" fmla="+- f17 0 f15"/>
                                  <a:gd name="f23" fmla="+- f16 0 f15"/>
                                  <a:gd name="f24" fmla="*/ f18 1 f2"/>
                                  <a:gd name="f25" fmla="*/ f19 1 f2"/>
                                  <a:gd name="f26" fmla="*/ f20 1 f2"/>
                                  <a:gd name="f27" fmla="*/ f21 1 f2"/>
                                  <a:gd name="f28" fmla="*/ f23 1 1376"/>
                                  <a:gd name="f29" fmla="*/ f22 1 720"/>
                                  <a:gd name="f30" fmla="*/ 436882 f23 1"/>
                                  <a:gd name="f31" fmla="*/ 0 f22 1"/>
                                  <a:gd name="f32" fmla="*/ 873764 f23 1"/>
                                  <a:gd name="f33" fmla="*/ 228600 f22 1"/>
                                  <a:gd name="f34" fmla="*/ 457200 f22 1"/>
                                  <a:gd name="f35" fmla="*/ 0 f23 1"/>
                                  <a:gd name="f36" fmla="*/ 873129 f23 1"/>
                                  <a:gd name="f37" fmla="*/ 1376 f23 1"/>
                                  <a:gd name="f38" fmla="*/ 720 f22 1"/>
                                  <a:gd name="f39" fmla="+- f24 0 f1"/>
                                  <a:gd name="f40" fmla="+- f25 0 f1"/>
                                  <a:gd name="f41" fmla="+- f26 0 f1"/>
                                  <a:gd name="f42" fmla="+- f27 0 f1"/>
                                  <a:gd name="f43" fmla="*/ f30 1 1376"/>
                                  <a:gd name="f44" fmla="*/ f31 1 720"/>
                                  <a:gd name="f45" fmla="*/ f32 1 1376"/>
                                  <a:gd name="f46" fmla="*/ f33 1 720"/>
                                  <a:gd name="f47" fmla="*/ f34 1 720"/>
                                  <a:gd name="f48" fmla="*/ f35 1 1376"/>
                                  <a:gd name="f49" fmla="*/ f36 1 1376"/>
                                  <a:gd name="f50" fmla="*/ f37 1 1376"/>
                                  <a:gd name="f51" fmla="*/ f38 1 720"/>
                                  <a:gd name="f52" fmla="*/ f43 1 f28"/>
                                  <a:gd name="f53" fmla="*/ f44 1 f29"/>
                                  <a:gd name="f54" fmla="*/ f45 1 f28"/>
                                  <a:gd name="f55" fmla="*/ f46 1 f29"/>
                                  <a:gd name="f56" fmla="*/ f47 1 f29"/>
                                  <a:gd name="f57" fmla="*/ f48 1 f28"/>
                                  <a:gd name="f58" fmla="*/ f49 1 f28"/>
                                  <a:gd name="f59" fmla="*/ f50 1 f28"/>
                                  <a:gd name="f60" fmla="*/ f51 1 f29"/>
                                  <a:gd name="f61" fmla="*/ f57 f13 1"/>
                                  <a:gd name="f62" fmla="*/ f59 f13 1"/>
                                  <a:gd name="f63" fmla="*/ f60 f14 1"/>
                                  <a:gd name="f64" fmla="*/ f53 f14 1"/>
                                  <a:gd name="f65" fmla="*/ f52 f13 1"/>
                                  <a:gd name="f66" fmla="*/ f54 f13 1"/>
                                  <a:gd name="f67" fmla="*/ f55 f14 1"/>
                                  <a:gd name="f68" fmla="*/ f56 f14 1"/>
                                  <a:gd name="f69" fmla="*/ f58 f13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9">
                                    <a:pos x="f65" y="f64"/>
                                  </a:cxn>
                                  <a:cxn ang="f40">
                                    <a:pos x="f66" y="f67"/>
                                  </a:cxn>
                                  <a:cxn ang="f41">
                                    <a:pos x="f65" y="f68"/>
                                  </a:cxn>
                                  <a:cxn ang="f42">
                                    <a:pos x="f61" y="f67"/>
                                  </a:cxn>
                                  <a:cxn ang="f40">
                                    <a:pos x="f61" y="f64"/>
                                  </a:cxn>
                                  <a:cxn ang="f40">
                                    <a:pos x="f69" y="f68"/>
                                  </a:cxn>
                                </a:cxnLst>
                                <a:rect l="f61" t="f64" r="f62" b="f63"/>
                                <a:pathLst>
                                  <a:path w="1376" h="720">
                                    <a:moveTo>
                                      <a:pt x="f5" y="f5"/>
                                    </a:moveTo>
                                    <a:lnTo>
                                      <a:pt x="f8" y="f7"/>
                                    </a:lnTo>
                                  </a:path>
                                </a:pathLst>
                              </a:custGeom>
                              <a:noFill/>
                              <a:ln w="6099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id="手繪多邊形 1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.25pt,1.1pt,69pt,37.1pt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" filled="f" strokeweight=".16942mm">
                      <v:path arrowok="t" o:connecttype="custom" o:connectlocs="436882,0;873764,228600;436882,457200;0,228600;277421340,0;554842680,145161000;277421340,290322000;0,145161000;0,0;554439453,290322000" o:connectangles="270,0,90,180,270,0,90,180,0,0" textboxrect="0,0,1376,720"/>
                      <w10:wrap anchorx="page"/>
                    </v:polyline>
                  </w:pict>
                </mc:Fallback>
              </mc:AlternateContent>
            </w:r>
            <w:proofErr w:type="gramStart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週</w:t>
            </w:r>
            <w:proofErr w:type="gramEnd"/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次</w:t>
            </w:r>
          </w:p>
          <w:p w:rsidR="009E5BEA" w:rsidRPr="009A6D2E" w:rsidRDefault="00CC5727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07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7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73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CC5727">
            <w:pPr>
              <w:overflowPunct w:val="0"/>
              <w:autoSpaceDE w:val="0"/>
              <w:spacing w:before="32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○月○日</w:t>
            </w:r>
          </w:p>
          <w:p w:rsidR="009E5BEA" w:rsidRPr="009A6D2E" w:rsidRDefault="00CC5727">
            <w:pPr>
              <w:overflowPunct w:val="0"/>
              <w:autoSpaceDE w:val="0"/>
              <w:spacing w:before="66"/>
              <w:ind w:left="132"/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</w:pPr>
            <w:r w:rsidRPr="009A6D2E">
              <w:rPr>
                <w:rFonts w:ascii="標楷體" w:eastAsia="標楷體" w:hAnsi="標楷體" w:cs="標楷體"/>
                <w:color w:val="FF0000"/>
                <w:spacing w:val="-1"/>
                <w:kern w:val="0"/>
                <w:sz w:val="21"/>
                <w:szCs w:val="21"/>
              </w:rPr>
              <w:t>(星期六)</w:t>
            </w:r>
          </w:p>
        </w:tc>
      </w:tr>
      <w:tr w:rsidR="009E5BEA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Pr="009A6D2E" w:rsidRDefault="00CC5727">
            <w:pPr>
              <w:overflowPunct w:val="0"/>
              <w:autoSpaceDE w:val="0"/>
              <w:spacing w:before="12"/>
              <w:ind w:left="107"/>
              <w:jc w:val="center"/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早修</w:t>
            </w:r>
          </w:p>
          <w:p w:rsidR="009E5BEA" w:rsidRPr="009A6D2E" w:rsidRDefault="00CC5727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  <w:tr w:rsidR="009E5BEA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BEA" w:rsidRPr="009A6D2E" w:rsidRDefault="00CC5727">
            <w:pPr>
              <w:overflowPunct w:val="0"/>
              <w:autoSpaceDE w:val="0"/>
              <w:spacing w:before="12"/>
              <w:ind w:left="107"/>
              <w:jc w:val="center"/>
              <w:rPr>
                <w:color w:val="FF0000"/>
              </w:rPr>
            </w:pP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 xml:space="preserve">第 </w:t>
            </w: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 xml:space="preserve">8 </w:t>
            </w:r>
            <w:r w:rsidRPr="009A6D2E">
              <w:rPr>
                <w:rFonts w:ascii="標楷體" w:eastAsia="標楷體" w:hAnsi="標楷體" w:cs="標楷體"/>
                <w:color w:val="FF0000"/>
                <w:kern w:val="0"/>
                <w:szCs w:val="24"/>
              </w:rPr>
              <w:t>節</w:t>
            </w:r>
          </w:p>
          <w:p w:rsidR="009E5BEA" w:rsidRPr="009A6D2E" w:rsidRDefault="00CC5727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16:00-</w:t>
            </w:r>
          </w:p>
          <w:p w:rsidR="009E5BEA" w:rsidRPr="009A6D2E" w:rsidRDefault="00CC5727">
            <w:pPr>
              <w:overflowPunct w:val="0"/>
              <w:autoSpaceDE w:val="0"/>
              <w:spacing w:before="84"/>
              <w:ind w:left="107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9A6D2E">
              <w:rPr>
                <w:rFonts w:ascii="標楷體" w:eastAsia="標楷體" w:hAnsi="標楷體"/>
                <w:color w:val="FF0000"/>
                <w:kern w:val="0"/>
                <w:szCs w:val="24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BEA" w:rsidRPr="009A6D2E" w:rsidRDefault="009E5BEA">
            <w:pPr>
              <w:overflowPunct w:val="0"/>
              <w:autoSpaceDE w:val="0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</w:tr>
    </w:tbl>
    <w:p w:rsidR="009E5BEA" w:rsidRDefault="009E5BEA">
      <w:pPr>
        <w:overflowPunct w:val="0"/>
        <w:autoSpaceDE w:val="0"/>
        <w:spacing w:before="8"/>
        <w:rPr>
          <w:rFonts w:ascii="標楷體" w:eastAsia="標楷體" w:hAnsi="標楷體" w:cs="標楷體" w:hint="eastAsia"/>
          <w:kern w:val="0"/>
          <w:sz w:val="26"/>
          <w:szCs w:val="26"/>
        </w:rPr>
      </w:pPr>
    </w:p>
    <w:p w:rsidR="007D5543" w:rsidRPr="0099307D" w:rsidRDefault="004D7F32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(七)</w:t>
      </w:r>
      <w:r w:rsidR="007D5543" w:rsidRPr="0099307D">
        <w:rPr>
          <w:rFonts w:ascii="標楷體" w:eastAsia="標楷體" w:hAnsi="標楷體" w:hint="eastAsia"/>
          <w:szCs w:val="24"/>
        </w:rPr>
        <w:t>補課措施：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(1)於假日依據補課課表需求，到校參與補課之教職員工，依實際簽到退之加班時數，辦理補休事宜。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(2)補課課程：2-3-4-5-6年級(含體育班、</w:t>
      </w:r>
      <w:proofErr w:type="gramStart"/>
      <w:r w:rsidRPr="0099307D">
        <w:rPr>
          <w:rFonts w:ascii="標楷體" w:eastAsia="標楷體" w:hAnsi="標楷體" w:hint="eastAsia"/>
          <w:szCs w:val="24"/>
        </w:rPr>
        <w:t>特殊班群</w:t>
      </w:r>
      <w:proofErr w:type="gramEnd"/>
      <w:r w:rsidRPr="0099307D">
        <w:rPr>
          <w:rFonts w:ascii="標楷體" w:eastAsia="標楷體" w:hAnsi="標楷體" w:hint="eastAsia"/>
          <w:szCs w:val="24"/>
        </w:rPr>
        <w:t>)為九年一貫課程，1年級為12年國教</w:t>
      </w:r>
      <w:proofErr w:type="gramStart"/>
      <w:r w:rsidRPr="0099307D">
        <w:rPr>
          <w:rFonts w:ascii="標楷體" w:eastAsia="標楷體" w:hAnsi="標楷體" w:hint="eastAsia"/>
          <w:szCs w:val="24"/>
        </w:rPr>
        <w:t>新課綱</w:t>
      </w:r>
      <w:proofErr w:type="gramEnd"/>
      <w:r w:rsidRPr="0099307D">
        <w:rPr>
          <w:rFonts w:ascii="標楷體" w:eastAsia="標楷體" w:hAnsi="標楷體" w:hint="eastAsia"/>
          <w:szCs w:val="24"/>
        </w:rPr>
        <w:t>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(3)以該班級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課表計算實際停課領域與節數、日數(14天)核實補課，假日補課代辦師生午餐自費。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(4)補課時間以每週上課日之下午四節或週六8節為主，依</w:t>
      </w:r>
      <w:proofErr w:type="gramStart"/>
      <w:r w:rsidRPr="0099307D">
        <w:rPr>
          <w:rFonts w:ascii="標楷體" w:eastAsia="標楷體" w:hAnsi="標楷體" w:hint="eastAsia"/>
          <w:szCs w:val="24"/>
        </w:rPr>
        <w:t>實際節</w:t>
      </w:r>
      <w:proofErr w:type="gramEnd"/>
      <w:r w:rsidRPr="0099307D">
        <w:rPr>
          <w:rFonts w:ascii="標楷體" w:eastAsia="標楷體" w:hAnsi="標楷體" w:hint="eastAsia"/>
          <w:szCs w:val="24"/>
        </w:rPr>
        <w:t>數上課，教學組擬定補課課表，送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99307D">
        <w:rPr>
          <w:rFonts w:ascii="標楷體" w:eastAsia="標楷體" w:hAnsi="標楷體" w:hint="eastAsia"/>
          <w:szCs w:val="24"/>
        </w:rPr>
        <w:t>課發會</w:t>
      </w:r>
      <w:proofErr w:type="gramEnd"/>
      <w:r w:rsidRPr="0099307D">
        <w:rPr>
          <w:rFonts w:ascii="標楷體" w:eastAsia="標楷體" w:hAnsi="標楷體" w:hint="eastAsia"/>
          <w:szCs w:val="24"/>
        </w:rPr>
        <w:t>備查，並呈送鈞長核定。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(5)補課方式依據各年段、各領域授課教師授課需要，</w:t>
      </w:r>
      <w:proofErr w:type="gramStart"/>
      <w:r w:rsidRPr="0099307D">
        <w:rPr>
          <w:rFonts w:ascii="標楷體" w:eastAsia="標楷體" w:hAnsi="標楷體" w:hint="eastAsia"/>
          <w:szCs w:val="24"/>
        </w:rPr>
        <w:t>進行線上補課</w:t>
      </w:r>
      <w:proofErr w:type="gramEnd"/>
      <w:r w:rsidRPr="0099307D">
        <w:rPr>
          <w:rFonts w:ascii="標楷體" w:eastAsia="標楷體" w:hAnsi="標楷體" w:hint="eastAsia"/>
          <w:szCs w:val="24"/>
        </w:rPr>
        <w:t>或實體補課，可彈性互相調整。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(6)依據彰化縣教育雲端GSUITE</w:t>
      </w:r>
      <w:proofErr w:type="gramStart"/>
      <w:r w:rsidRPr="0099307D">
        <w:rPr>
          <w:rFonts w:ascii="標楷體" w:eastAsia="標楷體" w:hAnsi="標楷體" w:hint="eastAsia"/>
          <w:szCs w:val="24"/>
        </w:rPr>
        <w:t>之線上教室</w:t>
      </w:r>
      <w:proofErr w:type="gramEnd"/>
      <w:r w:rsidRPr="0099307D">
        <w:rPr>
          <w:rFonts w:ascii="標楷體" w:eastAsia="標楷體" w:hAnsi="標楷體" w:hint="eastAsia"/>
          <w:szCs w:val="24"/>
        </w:rPr>
        <w:t>(CLASS-ROOM)師生</w:t>
      </w:r>
      <w:proofErr w:type="gramStart"/>
      <w:r w:rsidRPr="0099307D">
        <w:rPr>
          <w:rFonts w:ascii="標楷體" w:eastAsia="標楷體" w:hAnsi="標楷體" w:hint="eastAsia"/>
          <w:szCs w:val="24"/>
        </w:rPr>
        <w:t>進行線上課程</w:t>
      </w:r>
      <w:proofErr w:type="gramEnd"/>
      <w:r w:rsidRPr="0099307D">
        <w:rPr>
          <w:rFonts w:ascii="標楷體" w:eastAsia="標楷體" w:hAnsi="標楷體" w:hint="eastAsia"/>
          <w:szCs w:val="24"/>
        </w:rPr>
        <w:t>次數，依比例計算補課時</w:t>
      </w:r>
    </w:p>
    <w:p w:rsidR="007D5543" w:rsidRPr="0099307D" w:rsidRDefault="007D5543" w:rsidP="007D5543">
      <w:pPr>
        <w:rPr>
          <w:rFonts w:ascii="標楷體" w:eastAsia="標楷體" w:hAnsi="標楷體"/>
          <w:bCs/>
          <w:noProof/>
          <w:szCs w:val="24"/>
        </w:rPr>
      </w:pPr>
      <w:r w:rsidRPr="0099307D">
        <w:rPr>
          <w:rFonts w:ascii="標楷體" w:eastAsia="標楷體" w:hAnsi="標楷體" w:hint="eastAsia"/>
          <w:szCs w:val="24"/>
        </w:rPr>
        <w:t xml:space="preserve">   數，合併實體補課時數，需符合</w:t>
      </w:r>
      <w:r w:rsidRPr="0099307D">
        <w:rPr>
          <w:rFonts w:ascii="標楷體" w:eastAsia="標楷體" w:hAnsi="標楷體" w:hint="eastAsia"/>
          <w:bCs/>
          <w:noProof/>
          <w:szCs w:val="24"/>
        </w:rPr>
        <w:t>104年12月17日彰府教學字第1040374941號彰化縣國民小學教</w:t>
      </w:r>
    </w:p>
    <w:p w:rsidR="007D5543" w:rsidRPr="0099307D" w:rsidRDefault="007D5543" w:rsidP="007D5543">
      <w:pPr>
        <w:rPr>
          <w:rFonts w:ascii="標楷體" w:eastAsia="標楷體" w:hAnsi="標楷體"/>
          <w:bCs/>
          <w:noProof/>
          <w:szCs w:val="24"/>
        </w:rPr>
      </w:pPr>
      <w:r w:rsidRPr="0099307D">
        <w:rPr>
          <w:rFonts w:ascii="標楷體" w:eastAsia="標楷體" w:hAnsi="標楷體" w:hint="eastAsia"/>
          <w:bCs/>
          <w:noProof/>
          <w:szCs w:val="24"/>
        </w:rPr>
        <w:t xml:space="preserve">   師每週授課節數編排要點辦理。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(7)停課班級之教學進度與評量方式、成績計算由教務處、任課教師共同妥善執行，不影響師生權益。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五、各年級領域教學補課規劃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33"/>
      </w:tblGrid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年   級</w:t>
            </w:r>
          </w:p>
        </w:tc>
        <w:tc>
          <w:tcPr>
            <w:tcW w:w="1418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一年級</w:t>
            </w:r>
          </w:p>
        </w:tc>
        <w:tc>
          <w:tcPr>
            <w:tcW w:w="1418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1417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99307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18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1417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342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補課方式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實體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lastRenderedPageBreak/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實體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lastRenderedPageBreak/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實體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lastRenderedPageBreak/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實體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lastRenderedPageBreak/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實體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9307D">
              <w:rPr>
                <w:rFonts w:ascii="標楷體" w:eastAsia="標楷體" w:hAnsi="標楷體" w:hint="eastAsia"/>
              </w:rPr>
              <w:lastRenderedPageBreak/>
              <w:t>線上</w:t>
            </w:r>
            <w:r w:rsidRPr="0099307D">
              <w:rPr>
                <w:rFonts w:ascii="標楷體" w:eastAsia="標楷體" w:hAnsi="標楷體" w:hint="eastAsia"/>
              </w:rPr>
              <w:lastRenderedPageBreak/>
              <w:t>補課</w:t>
            </w:r>
            <w:proofErr w:type="gramEnd"/>
          </w:p>
        </w:tc>
        <w:tc>
          <w:tcPr>
            <w:tcW w:w="6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</w:rPr>
              <w:lastRenderedPageBreak/>
              <w:t>實</w:t>
            </w:r>
            <w:r w:rsidRPr="0099307D">
              <w:rPr>
                <w:rFonts w:ascii="標楷體" w:eastAsia="標楷體" w:hAnsi="標楷體" w:hint="eastAsia"/>
              </w:rPr>
              <w:lastRenderedPageBreak/>
              <w:t>體補課</w:t>
            </w: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級任 </w:t>
            </w:r>
            <w:proofErr w:type="gramStart"/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t>國數</w:t>
            </w:r>
            <w:proofErr w:type="gramEnd"/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t xml:space="preserve"> (生活)評量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t>級任 其他領域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t>科任 評量英社自</w:t>
            </w:r>
          </w:p>
        </w:tc>
        <w:tc>
          <w:tcPr>
            <w:tcW w:w="1418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1418" w:type="dxa"/>
            <w:gridSpan w:val="2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3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9307D">
              <w:rPr>
                <w:rFonts w:ascii="標楷體" w:eastAsia="標楷體" w:hAnsi="標楷體" w:hint="eastAsia"/>
                <w:sz w:val="16"/>
                <w:szCs w:val="16"/>
              </w:rPr>
              <w:t>科任 其他領域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708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○</w:t>
            </w:r>
          </w:p>
        </w:tc>
        <w:tc>
          <w:tcPr>
            <w:tcW w:w="63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9307D" w:rsidRPr="0099307D" w:rsidTr="00BC6E53">
        <w:tc>
          <w:tcPr>
            <w:tcW w:w="209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430" w:type="dxa"/>
            <w:gridSpan w:val="12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補課方式依據教師實際教學進度，適時彈性互相</w:t>
            </w:r>
            <w:proofErr w:type="gramStart"/>
            <w:r w:rsidRPr="0099307D">
              <w:rPr>
                <w:rFonts w:ascii="標楷體" w:eastAsia="標楷體" w:hAnsi="標楷體" w:hint="eastAsia"/>
                <w:szCs w:val="24"/>
              </w:rPr>
              <w:t>調整線上課程</w:t>
            </w:r>
            <w:proofErr w:type="gramEnd"/>
            <w:r w:rsidRPr="0099307D">
              <w:rPr>
                <w:rFonts w:ascii="標楷體" w:eastAsia="標楷體" w:hAnsi="標楷體" w:hint="eastAsia"/>
                <w:szCs w:val="24"/>
              </w:rPr>
              <w:t>或實體課程。</w:t>
            </w:r>
          </w:p>
        </w:tc>
      </w:tr>
    </w:tbl>
    <w:p w:rsidR="007D5543" w:rsidRPr="0099307D" w:rsidRDefault="007D5543">
      <w:pPr>
        <w:overflowPunct w:val="0"/>
        <w:autoSpaceDE w:val="0"/>
        <w:spacing w:before="8"/>
        <w:rPr>
          <w:rFonts w:ascii="標楷體" w:eastAsia="標楷體" w:hAnsi="標楷體" w:cs="標楷體" w:hint="eastAsia"/>
          <w:kern w:val="0"/>
          <w:sz w:val="26"/>
          <w:szCs w:val="26"/>
        </w:rPr>
      </w:pPr>
    </w:p>
    <w:p w:rsidR="007D5543" w:rsidRPr="0099307D" w:rsidRDefault="004D7F32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(八</w:t>
      </w:r>
      <w:r w:rsidR="007D5543" w:rsidRPr="0099307D">
        <w:rPr>
          <w:rFonts w:ascii="標楷體" w:eastAsia="標楷體" w:hAnsi="標楷體" w:hint="eastAsia"/>
          <w:szCs w:val="24"/>
        </w:rPr>
        <w:t>)以低、中、高年級之</w:t>
      </w:r>
      <w:proofErr w:type="gramStart"/>
      <w:r w:rsidR="007D5543"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="007D5543" w:rsidRPr="0099307D">
        <w:rPr>
          <w:rFonts w:ascii="標楷體" w:eastAsia="標楷體" w:hAnsi="標楷體" w:hint="eastAsia"/>
          <w:szCs w:val="24"/>
        </w:rPr>
        <w:t>課表 (5天)為說明，請詳閱附件與以下範例。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</w:tblGrid>
      <w:tr w:rsidR="0099307D" w:rsidRPr="0099307D" w:rsidTr="00BC6E53">
        <w:tc>
          <w:tcPr>
            <w:tcW w:w="3738" w:type="dxa"/>
            <w:gridSpan w:val="7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高年級班級補課14天，5天32節</w:t>
            </w:r>
          </w:p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停課14天--64節課 約6</w:t>
            </w:r>
            <w:proofErr w:type="gramStart"/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週</w:t>
            </w:r>
            <w:proofErr w:type="gramEnd"/>
          </w:p>
        </w:tc>
        <w:tc>
          <w:tcPr>
            <w:tcW w:w="3739" w:type="dxa"/>
            <w:gridSpan w:val="7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cyan"/>
              </w:rPr>
              <w:t>中年級班級補課14天，5天29節</w:t>
            </w:r>
          </w:p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cyan"/>
              </w:rPr>
              <w:t>停課14天--58節課 約4</w:t>
            </w:r>
            <w:proofErr w:type="gramStart"/>
            <w:r w:rsidRPr="0099307D">
              <w:rPr>
                <w:rFonts w:ascii="標楷體" w:eastAsia="標楷體" w:hAnsi="標楷體" w:hint="eastAsia"/>
                <w:szCs w:val="24"/>
                <w:highlight w:val="cyan"/>
              </w:rPr>
              <w:t>週</w:t>
            </w:r>
            <w:proofErr w:type="gramEnd"/>
          </w:p>
        </w:tc>
        <w:tc>
          <w:tcPr>
            <w:tcW w:w="3205" w:type="dxa"/>
            <w:gridSpan w:val="6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  <w:highlight w:val="green"/>
              </w:rPr>
              <w:t>低年級班級補課14天，5天23節</w:t>
            </w:r>
          </w:p>
          <w:p w:rsidR="007D5543" w:rsidRPr="0099307D" w:rsidRDefault="007D5543" w:rsidP="00BC6E53">
            <w:pPr>
              <w:rPr>
                <w:rFonts w:ascii="標楷體" w:eastAsia="標楷體" w:hAnsi="標楷體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green"/>
              </w:rPr>
              <w:t>停課14天--46節課 約2</w:t>
            </w:r>
            <w:proofErr w:type="gramStart"/>
            <w:r w:rsidRPr="0099307D">
              <w:rPr>
                <w:rFonts w:ascii="標楷體" w:eastAsia="標楷體" w:hAnsi="標楷體" w:hint="eastAsia"/>
                <w:szCs w:val="24"/>
                <w:highlight w:val="green"/>
              </w:rPr>
              <w:t>週</w:t>
            </w:r>
            <w:proofErr w:type="gramEnd"/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99307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電腦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英語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綜合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彈性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綜合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highlight w:val="yellow"/>
              </w:rPr>
              <w:t>5</w:t>
            </w:r>
          </w:p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1240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本土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highlight w:val="yellow"/>
              </w:rPr>
              <w:t>5</w:t>
            </w:r>
          </w:p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1240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國語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highlight w:val="yellow"/>
              </w:rPr>
              <w:t>5</w:t>
            </w:r>
          </w:p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1240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本土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6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6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國語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英語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6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自然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社會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電腦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國語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英語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本土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國語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彈性</w:t>
            </w:r>
          </w:p>
        </w:tc>
      </w:tr>
      <w:tr w:rsidR="0099307D" w:rsidRPr="0099307D" w:rsidTr="00BC6E53"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英語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綜合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國語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藝文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  <w:r w:rsidRPr="0099307D">
              <w:rPr>
                <w:rFonts w:asciiTheme="minorEastAsia" w:hAnsiTheme="min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5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體育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數學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生活</w:t>
            </w:r>
          </w:p>
        </w:tc>
        <w:tc>
          <w:tcPr>
            <w:tcW w:w="5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307D">
              <w:rPr>
                <w:rFonts w:asciiTheme="majorEastAsia" w:eastAsiaTheme="majorEastAsia" w:hAnsiTheme="majorEastAsia" w:hint="eastAsia"/>
                <w:sz w:val="14"/>
                <w:szCs w:val="14"/>
              </w:rPr>
              <w:t>體育</w:t>
            </w:r>
          </w:p>
        </w:tc>
        <w:tc>
          <w:tcPr>
            <w:tcW w:w="535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</w:tbl>
    <w:p w:rsidR="007D5543" w:rsidRPr="0099307D" w:rsidRDefault="007D5543" w:rsidP="007D5543">
      <w:pPr>
        <w:spacing w:line="200" w:lineRule="exact"/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 xml:space="preserve">    </w:t>
      </w:r>
    </w:p>
    <w:p w:rsidR="007D5543" w:rsidRPr="0099307D" w:rsidRDefault="007D5543" w:rsidP="007D5543">
      <w:pPr>
        <w:spacing w:line="200" w:lineRule="exact"/>
        <w:rPr>
          <w:rFonts w:ascii="標楷體" w:eastAsia="標楷體" w:hAnsi="標楷體"/>
          <w:szCs w:val="24"/>
        </w:rPr>
      </w:pP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Times New Roman" w:hAnsi="Times New Roman" w:hint="eastAsia"/>
        </w:rPr>
        <w:t xml:space="preserve">          </w:t>
      </w:r>
      <w:r w:rsidRPr="0099307D">
        <w:rPr>
          <w:rFonts w:ascii="標楷體" w:eastAsia="標楷體" w:hAnsi="標楷體" w:hint="eastAsia"/>
          <w:szCs w:val="24"/>
        </w:rPr>
        <w:t>高年級之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課表 (5天32節-3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)說明，範例如下：</w:t>
      </w:r>
      <w:r w:rsidRPr="0099307D">
        <w:rPr>
          <w:rFonts w:ascii="標楷體" w:eastAsia="標楷體" w:hAnsi="標楷體" w:hint="eastAsia"/>
          <w:szCs w:val="24"/>
          <w:highlight w:val="yellow"/>
        </w:rPr>
        <w:t>停課14天，5天32節</w:t>
      </w:r>
      <w:r w:rsidRPr="0099307D">
        <w:rPr>
          <w:rFonts w:ascii="標楷體" w:eastAsia="標楷體" w:hAnsi="標楷體" w:hint="eastAsia"/>
          <w:szCs w:val="24"/>
        </w:rPr>
        <w:t>、</w:t>
      </w:r>
      <w:r w:rsidRPr="0099307D">
        <w:rPr>
          <w:rFonts w:ascii="標楷體" w:eastAsia="標楷體" w:hAnsi="標楷體" w:hint="eastAsia"/>
          <w:szCs w:val="24"/>
          <w:highlight w:val="yellow"/>
        </w:rPr>
        <w:t>10天64節課 約6</w:t>
      </w:r>
      <w:proofErr w:type="gramStart"/>
      <w:r w:rsidRPr="0099307D">
        <w:rPr>
          <w:rFonts w:ascii="標楷體" w:eastAsia="標楷體" w:hAnsi="標楷體" w:hint="eastAsia"/>
          <w:szCs w:val="24"/>
          <w:highlight w:val="yellow"/>
        </w:rPr>
        <w:t>週</w:t>
      </w:r>
      <w:proofErr w:type="gramEnd"/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  <w:highlight w:val="yellow"/>
        </w:rPr>
        <w:t>級任16節+科任16節 上課，需重新排過，補課課表。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備註：週六</w:t>
      </w:r>
      <w:proofErr w:type="gramStart"/>
      <w:r w:rsidRPr="0099307D">
        <w:rPr>
          <w:rFonts w:ascii="標楷體" w:eastAsia="標楷體" w:hAnsi="標楷體" w:hint="eastAsia"/>
          <w:szCs w:val="24"/>
        </w:rPr>
        <w:t>到校補上班</w:t>
      </w:r>
      <w:proofErr w:type="gramEnd"/>
      <w:r w:rsidRPr="0099307D">
        <w:rPr>
          <w:rFonts w:ascii="標楷體" w:eastAsia="標楷體" w:hAnsi="標楷體" w:hint="eastAsia"/>
          <w:szCs w:val="24"/>
        </w:rPr>
        <w:t>、上課是否可以實際到校上課時數來補休，再確認相關防疫公文規定。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三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六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藝文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5--12：40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藝文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6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藝文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英語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電腦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英語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本土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D5543" w:rsidRPr="0099307D" w:rsidRDefault="007D5543" w:rsidP="007D5543">
      <w:pPr>
        <w:rPr>
          <w:rFonts w:ascii="標楷體" w:eastAsia="標楷體" w:hAnsi="標楷體"/>
          <w:szCs w:val="24"/>
        </w:rPr>
      </w:pP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中年級之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課表 (5天29節-2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)說明，範例如下：</w:t>
      </w:r>
      <w:r w:rsidRPr="0099307D">
        <w:rPr>
          <w:rFonts w:ascii="標楷體" w:eastAsia="標楷體" w:hAnsi="標楷體" w:hint="eastAsia"/>
          <w:szCs w:val="24"/>
          <w:highlight w:val="yellow"/>
        </w:rPr>
        <w:t>停課14天，5天29節</w:t>
      </w:r>
      <w:r w:rsidRPr="0099307D">
        <w:rPr>
          <w:rFonts w:ascii="標楷體" w:eastAsia="標楷體" w:hAnsi="標楷體" w:hint="eastAsia"/>
          <w:szCs w:val="24"/>
        </w:rPr>
        <w:t>、</w:t>
      </w:r>
      <w:r w:rsidRPr="0099307D">
        <w:rPr>
          <w:rFonts w:ascii="標楷體" w:eastAsia="標楷體" w:hAnsi="標楷體" w:hint="eastAsia"/>
          <w:szCs w:val="24"/>
          <w:highlight w:val="yellow"/>
        </w:rPr>
        <w:t>10天58節課 約4</w:t>
      </w:r>
      <w:proofErr w:type="gramStart"/>
      <w:r w:rsidRPr="0099307D">
        <w:rPr>
          <w:rFonts w:ascii="標楷體" w:eastAsia="標楷體" w:hAnsi="標楷體" w:hint="eastAsia"/>
          <w:szCs w:val="24"/>
          <w:highlight w:val="yellow"/>
        </w:rPr>
        <w:t>週</w:t>
      </w:r>
      <w:proofErr w:type="gramEnd"/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  <w:highlight w:val="yellow"/>
        </w:rPr>
        <w:t>級任4節以週四上課，級任12節與科任13節於周三周六上課，需重新排過，補課課表。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備註：週六</w:t>
      </w:r>
      <w:proofErr w:type="gramStart"/>
      <w:r w:rsidRPr="0099307D">
        <w:rPr>
          <w:rFonts w:ascii="標楷體" w:eastAsia="標楷體" w:hAnsi="標楷體" w:hint="eastAsia"/>
          <w:szCs w:val="24"/>
        </w:rPr>
        <w:t>到校補上班</w:t>
      </w:r>
      <w:proofErr w:type="gramEnd"/>
      <w:r w:rsidRPr="0099307D">
        <w:rPr>
          <w:rFonts w:ascii="標楷體" w:eastAsia="標楷體" w:hAnsi="標楷體" w:hint="eastAsia"/>
          <w:szCs w:val="24"/>
        </w:rPr>
        <w:t>、上課是否可以實際到校上課時數來補休，再確認相關防疫公文規定。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3"/>
        <w:gridCol w:w="1433"/>
        <w:gridCol w:w="1433"/>
        <w:gridCol w:w="1433"/>
        <w:gridCol w:w="1433"/>
      </w:tblGrid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電腦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社會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彈性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5--12：40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藝文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藝文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綜合</w:t>
            </w: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lastRenderedPageBreak/>
              <w:t>6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英語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自然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藝文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綜合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數學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英語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本土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9307D" w:rsidRPr="0099307D" w:rsidTr="00BC6E53">
        <w:tc>
          <w:tcPr>
            <w:tcW w:w="143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綜合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國語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體育</w:t>
            </w:r>
            <w:proofErr w:type="gramStart"/>
            <w:r w:rsidRPr="0099307D">
              <w:rPr>
                <w:rFonts w:asciiTheme="minorEastAsia" w:hAnsiTheme="minorEastAsia"/>
                <w:szCs w:val="24"/>
                <w:highlight w:val="cyan"/>
              </w:rPr>
              <w:t>—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科任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inorEastAsia" w:hAnsiTheme="minorEastAsia" w:hint="eastAsia"/>
                <w:szCs w:val="24"/>
              </w:rPr>
              <w:t>彈性</w:t>
            </w:r>
          </w:p>
        </w:tc>
        <w:tc>
          <w:tcPr>
            <w:tcW w:w="1433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低年級之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課表 (5天23節-1</w:t>
      </w:r>
      <w:proofErr w:type="gramStart"/>
      <w:r w:rsidRPr="0099307D">
        <w:rPr>
          <w:rFonts w:ascii="標楷體" w:eastAsia="標楷體" w:hAnsi="標楷體" w:hint="eastAsia"/>
          <w:szCs w:val="24"/>
        </w:rPr>
        <w:t>週</w:t>
      </w:r>
      <w:proofErr w:type="gramEnd"/>
      <w:r w:rsidRPr="0099307D">
        <w:rPr>
          <w:rFonts w:ascii="標楷體" w:eastAsia="標楷體" w:hAnsi="標楷體" w:hint="eastAsia"/>
          <w:szCs w:val="24"/>
        </w:rPr>
        <w:t>)說明，範例如下：</w:t>
      </w:r>
      <w:r w:rsidRPr="0099307D">
        <w:rPr>
          <w:rFonts w:ascii="標楷體" w:eastAsia="標楷體" w:hAnsi="標楷體" w:hint="eastAsia"/>
          <w:szCs w:val="24"/>
          <w:highlight w:val="yellow"/>
        </w:rPr>
        <w:t>停課14天，5天23節</w:t>
      </w:r>
      <w:r w:rsidRPr="0099307D">
        <w:rPr>
          <w:rFonts w:ascii="標楷體" w:eastAsia="標楷體" w:hAnsi="標楷體" w:hint="eastAsia"/>
          <w:szCs w:val="24"/>
        </w:rPr>
        <w:t>、</w:t>
      </w:r>
      <w:r w:rsidRPr="0099307D">
        <w:rPr>
          <w:rFonts w:ascii="標楷體" w:eastAsia="標楷體" w:hAnsi="標楷體" w:hint="eastAsia"/>
          <w:szCs w:val="24"/>
          <w:highlight w:val="yellow"/>
        </w:rPr>
        <w:t>10天46節課 約2</w:t>
      </w:r>
      <w:proofErr w:type="gramStart"/>
      <w:r w:rsidRPr="0099307D">
        <w:rPr>
          <w:rFonts w:ascii="標楷體" w:eastAsia="標楷體" w:hAnsi="標楷體" w:hint="eastAsia"/>
          <w:szCs w:val="24"/>
          <w:highlight w:val="yellow"/>
        </w:rPr>
        <w:t>週</w:t>
      </w:r>
      <w:proofErr w:type="gramEnd"/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  <w:highlight w:val="yellow"/>
        </w:rPr>
        <w:t>級任12節以週一、四、五上課，級任4節與科任7節於週三、六上課，需重新排過，補課課表。</w:t>
      </w:r>
    </w:p>
    <w:p w:rsidR="007D5543" w:rsidRPr="0099307D" w:rsidRDefault="007D5543" w:rsidP="007D5543">
      <w:pPr>
        <w:rPr>
          <w:rFonts w:ascii="標楷體" w:eastAsia="標楷體" w:hAnsi="標楷體"/>
          <w:szCs w:val="24"/>
        </w:rPr>
      </w:pPr>
      <w:r w:rsidRPr="0099307D">
        <w:rPr>
          <w:rFonts w:ascii="標楷體" w:eastAsia="標楷體" w:hAnsi="標楷體" w:hint="eastAsia"/>
          <w:szCs w:val="24"/>
        </w:rPr>
        <w:t>備註：週六</w:t>
      </w:r>
      <w:proofErr w:type="gramStart"/>
      <w:r w:rsidRPr="0099307D">
        <w:rPr>
          <w:rFonts w:ascii="標楷體" w:eastAsia="標楷體" w:hAnsi="標楷體" w:hint="eastAsia"/>
          <w:szCs w:val="24"/>
        </w:rPr>
        <w:t>到校補上班</w:t>
      </w:r>
      <w:proofErr w:type="gramEnd"/>
      <w:r w:rsidRPr="0099307D">
        <w:rPr>
          <w:rFonts w:ascii="標楷體" w:eastAsia="標楷體" w:hAnsi="標楷體" w:hint="eastAsia"/>
          <w:szCs w:val="24"/>
        </w:rPr>
        <w:t>、上課是否可以實際到校上課時數來補休，再確認相關防疫公文規定。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671"/>
        <w:gridCol w:w="1131"/>
        <w:gridCol w:w="2213"/>
        <w:gridCol w:w="1672"/>
        <w:gridCol w:w="934"/>
        <w:gridCol w:w="2410"/>
      </w:tblGrid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9307D">
              <w:rPr>
                <w:rFonts w:ascii="標楷體" w:eastAsia="標楷體" w:hAnsi="標楷體" w:hint="eastAsia"/>
                <w:szCs w:val="24"/>
                <w:highlight w:val="cyan"/>
              </w:rPr>
              <w:t>(2)</w:t>
            </w:r>
            <w:r w:rsidRPr="0099307D">
              <w:rPr>
                <w:rFonts w:ascii="標楷體" w:eastAsia="標楷體" w:hAnsi="標楷體" w:hint="eastAsia"/>
                <w:szCs w:val="24"/>
              </w:rPr>
              <w:t>+</w:t>
            </w: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(1)</w:t>
            </w:r>
            <w:r w:rsidRPr="0099307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9307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13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672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34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410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307D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1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  <w:r w:rsidRPr="0099307D">
              <w:rPr>
                <w:rFonts w:asciiTheme="majorEastAsia" w:eastAsiaTheme="majorEastAsia" w:hAnsiTheme="majorEastAsia" w:hint="eastAsia"/>
              </w:rPr>
              <w:t>美</w:t>
            </w:r>
            <w:proofErr w:type="gramStart"/>
            <w:r w:rsidRPr="0099307D">
              <w:rPr>
                <w:rFonts w:asciiTheme="majorEastAsia" w:eastAsiaTheme="majorEastAsia" w:hAnsiTheme="majorEastAsia" w:hint="eastAsia"/>
              </w:rPr>
              <w:t>勞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--科(2)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科(1)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2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inorEastAsia" w:hAnsiTheme="min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  <w:r w:rsidRPr="0099307D">
              <w:rPr>
                <w:rFonts w:asciiTheme="majorEastAsia" w:eastAsiaTheme="majorEastAsia" w:hAnsiTheme="majorEastAsia" w:hint="eastAsia"/>
              </w:rPr>
              <w:t>美</w:t>
            </w:r>
            <w:proofErr w:type="gramStart"/>
            <w:r w:rsidRPr="0099307D">
              <w:rPr>
                <w:rFonts w:asciiTheme="majorEastAsia" w:eastAsiaTheme="majorEastAsia" w:hAnsiTheme="majorEastAsia" w:hint="eastAsia"/>
              </w:rPr>
              <w:t>勞</w:t>
            </w:r>
            <w:proofErr w:type="gramEnd"/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--科(2)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科(1)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3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--科任(2)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4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綜合</w:t>
            </w:r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--科任(2)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5--12：40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  <w:r w:rsidRPr="0099307D">
              <w:rPr>
                <w:rFonts w:asciiTheme="majorEastAsia" w:eastAsiaTheme="majorEastAsia" w:hAnsiTheme="majorEastAsia" w:hint="eastAsia"/>
              </w:rPr>
              <w:t>音樂--</w:t>
            </w:r>
            <w:r w:rsidRPr="0099307D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科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任(1)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6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本土</w:t>
            </w:r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--科(2)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科(1)</w:t>
            </w: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彈性</w:t>
            </w: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體育--</w:t>
            </w:r>
            <w:r w:rsidRPr="0099307D">
              <w:rPr>
                <w:rFonts w:asciiTheme="majorEastAsia" w:eastAsiaTheme="majorEastAsia" w:hAnsiTheme="majorEastAsia" w:hint="eastAsia"/>
                <w:szCs w:val="24"/>
                <w:highlight w:val="yellow"/>
              </w:rPr>
              <w:t>科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任(1)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7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體育</w:t>
            </w:r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--科(2)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科(1)</w:t>
            </w: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數學</w:t>
            </w: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</w:tr>
      <w:tr w:rsidR="0099307D" w:rsidRPr="0099307D" w:rsidTr="00BC6E53">
        <w:tc>
          <w:tcPr>
            <w:tcW w:w="1671" w:type="dxa"/>
          </w:tcPr>
          <w:p w:rsidR="007D5543" w:rsidRPr="0099307D" w:rsidRDefault="007D5543" w:rsidP="00BC6E53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99307D">
              <w:rPr>
                <w:rFonts w:ascii="標楷體" w:eastAsia="標楷體" w:hAnsi="標楷體" w:hint="eastAsia"/>
                <w:szCs w:val="24"/>
                <w:highlight w:val="yellow"/>
              </w:rPr>
              <w:t>8</w:t>
            </w:r>
          </w:p>
        </w:tc>
        <w:tc>
          <w:tcPr>
            <w:tcW w:w="1131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2213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健康</w:t>
            </w:r>
            <w:r w:rsidRPr="0099307D">
              <w:rPr>
                <w:rFonts w:asciiTheme="minorEastAsia" w:hAnsiTheme="minorEastAsia" w:hint="eastAsia"/>
                <w:szCs w:val="24"/>
                <w:highlight w:val="cyan"/>
              </w:rPr>
              <w:t>--科(2)</w:t>
            </w:r>
            <w:r w:rsidRPr="0099307D">
              <w:rPr>
                <w:rFonts w:asciiTheme="minorEastAsia" w:hAnsiTheme="minorEastAsia" w:hint="eastAsia"/>
                <w:szCs w:val="24"/>
                <w:highlight w:val="yellow"/>
              </w:rPr>
              <w:t>科(1)</w:t>
            </w:r>
          </w:p>
        </w:tc>
        <w:tc>
          <w:tcPr>
            <w:tcW w:w="1672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國語</w:t>
            </w:r>
          </w:p>
        </w:tc>
        <w:tc>
          <w:tcPr>
            <w:tcW w:w="934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  <w:r w:rsidRPr="0099307D">
              <w:rPr>
                <w:rFonts w:asciiTheme="majorEastAsia" w:eastAsiaTheme="majorEastAsia" w:hAnsiTheme="majorEastAsia" w:hint="eastAsia"/>
                <w:szCs w:val="24"/>
              </w:rPr>
              <w:t>生活</w:t>
            </w:r>
          </w:p>
        </w:tc>
        <w:tc>
          <w:tcPr>
            <w:tcW w:w="2410" w:type="dxa"/>
          </w:tcPr>
          <w:p w:rsidR="007D5543" w:rsidRPr="0099307D" w:rsidRDefault="007D5543" w:rsidP="00BC6E5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7D5543" w:rsidRPr="0099307D" w:rsidRDefault="007D5543" w:rsidP="007D5543">
      <w:r w:rsidRPr="0099307D">
        <w:rPr>
          <w:rFonts w:hint="eastAsia"/>
        </w:rPr>
        <w:t>說明</w:t>
      </w:r>
      <w:r w:rsidRPr="0099307D">
        <w:rPr>
          <w:rFonts w:asciiTheme="minorEastAsia" w:hAnsiTheme="minorEastAsia" w:hint="eastAsia"/>
        </w:rPr>
        <w:t>：</w:t>
      </w:r>
      <w:r w:rsidRPr="0099307D">
        <w:rPr>
          <w:rFonts w:hint="eastAsia"/>
          <w:highlight w:val="cyan"/>
        </w:rPr>
        <w:t>二年級科任</w:t>
      </w:r>
      <w:r w:rsidRPr="0099307D">
        <w:rPr>
          <w:rFonts w:hint="eastAsia"/>
        </w:rPr>
        <w:t>--</w:t>
      </w:r>
      <w:r w:rsidRPr="0099307D">
        <w:rPr>
          <w:rFonts w:hint="eastAsia"/>
        </w:rPr>
        <w:t>綜合</w:t>
      </w:r>
      <w:r w:rsidRPr="0099307D">
        <w:rPr>
          <w:rFonts w:hint="eastAsia"/>
        </w:rPr>
        <w:t>2</w:t>
      </w:r>
      <w:r w:rsidRPr="0099307D">
        <w:rPr>
          <w:rFonts w:hint="eastAsia"/>
        </w:rPr>
        <w:t>本土</w:t>
      </w:r>
      <w:r w:rsidRPr="0099307D">
        <w:rPr>
          <w:rFonts w:hint="eastAsia"/>
        </w:rPr>
        <w:t>1</w:t>
      </w:r>
      <w:r w:rsidRPr="0099307D">
        <w:rPr>
          <w:rFonts w:hint="eastAsia"/>
        </w:rPr>
        <w:t>體育</w:t>
      </w:r>
      <w:r w:rsidRPr="0099307D">
        <w:rPr>
          <w:rFonts w:hint="eastAsia"/>
        </w:rPr>
        <w:t>1</w:t>
      </w:r>
      <w:r w:rsidRPr="0099307D">
        <w:rPr>
          <w:rFonts w:hint="eastAsia"/>
        </w:rPr>
        <w:t>健康</w:t>
      </w:r>
      <w:r w:rsidRPr="0099307D">
        <w:rPr>
          <w:rFonts w:hint="eastAsia"/>
        </w:rPr>
        <w:t>1</w:t>
      </w:r>
      <w:r w:rsidRPr="0099307D">
        <w:rPr>
          <w:rFonts w:hint="eastAsia"/>
        </w:rPr>
        <w:t>美</w:t>
      </w:r>
      <w:proofErr w:type="gramStart"/>
      <w:r w:rsidRPr="0099307D">
        <w:rPr>
          <w:rFonts w:hint="eastAsia"/>
        </w:rPr>
        <w:t>勞</w:t>
      </w:r>
      <w:proofErr w:type="gramEnd"/>
      <w:r w:rsidRPr="0099307D">
        <w:rPr>
          <w:rFonts w:hint="eastAsia"/>
        </w:rPr>
        <w:t>2</w:t>
      </w:r>
      <w:r w:rsidRPr="0099307D">
        <w:rPr>
          <w:rFonts w:asciiTheme="minorEastAsia" w:hAnsiTheme="minorEastAsia" w:hint="eastAsia"/>
        </w:rPr>
        <w:t xml:space="preserve">，  </w:t>
      </w:r>
      <w:r w:rsidRPr="0099307D">
        <w:rPr>
          <w:rFonts w:hint="eastAsia"/>
          <w:highlight w:val="yellow"/>
        </w:rPr>
        <w:t>一年級科任</w:t>
      </w:r>
      <w:proofErr w:type="gramStart"/>
      <w:r w:rsidRPr="0099307D">
        <w:t>—</w:t>
      </w:r>
      <w:proofErr w:type="gramEnd"/>
      <w:r w:rsidRPr="0099307D">
        <w:rPr>
          <w:rFonts w:hint="eastAsia"/>
        </w:rPr>
        <w:t>本土</w:t>
      </w:r>
      <w:r w:rsidRPr="0099307D">
        <w:rPr>
          <w:rFonts w:hint="eastAsia"/>
        </w:rPr>
        <w:t>1</w:t>
      </w:r>
      <w:r w:rsidRPr="0099307D">
        <w:rPr>
          <w:rFonts w:hint="eastAsia"/>
        </w:rPr>
        <w:t>體育</w:t>
      </w:r>
      <w:r w:rsidRPr="0099307D">
        <w:rPr>
          <w:rFonts w:hint="eastAsia"/>
        </w:rPr>
        <w:t>2</w:t>
      </w:r>
      <w:r w:rsidRPr="0099307D">
        <w:rPr>
          <w:rFonts w:hint="eastAsia"/>
        </w:rPr>
        <w:t>健康</w:t>
      </w:r>
      <w:r w:rsidRPr="0099307D">
        <w:rPr>
          <w:rFonts w:hint="eastAsia"/>
        </w:rPr>
        <w:t>1</w:t>
      </w:r>
      <w:r w:rsidRPr="0099307D">
        <w:rPr>
          <w:rFonts w:hint="eastAsia"/>
        </w:rPr>
        <w:t>美</w:t>
      </w:r>
      <w:proofErr w:type="gramStart"/>
      <w:r w:rsidRPr="0099307D">
        <w:rPr>
          <w:rFonts w:hint="eastAsia"/>
        </w:rPr>
        <w:t>勞</w:t>
      </w:r>
      <w:proofErr w:type="gramEnd"/>
      <w:r w:rsidRPr="0099307D">
        <w:rPr>
          <w:rFonts w:hint="eastAsia"/>
        </w:rPr>
        <w:t>2</w:t>
      </w:r>
      <w:r w:rsidRPr="0099307D">
        <w:rPr>
          <w:rFonts w:hint="eastAsia"/>
        </w:rPr>
        <w:t>音樂</w:t>
      </w:r>
      <w:r w:rsidRPr="0099307D">
        <w:rPr>
          <w:rFonts w:hint="eastAsia"/>
        </w:rPr>
        <w:t>1</w:t>
      </w:r>
    </w:p>
    <w:p w:rsidR="007D5543" w:rsidRPr="007D5543" w:rsidRDefault="007D5543">
      <w:pPr>
        <w:overflowPunct w:val="0"/>
        <w:autoSpaceDE w:val="0"/>
        <w:spacing w:before="8"/>
        <w:rPr>
          <w:rFonts w:ascii="標楷體" w:eastAsia="標楷體" w:hAnsi="標楷體" w:cs="標楷體"/>
          <w:kern w:val="0"/>
          <w:sz w:val="26"/>
          <w:szCs w:val="26"/>
        </w:rPr>
      </w:pPr>
    </w:p>
    <w:p w:rsidR="009E5BEA" w:rsidRDefault="00CC5727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:rsidR="009E5BEA" w:rsidRDefault="00CC5727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</w:t>
      </w:r>
      <w:proofErr w:type="gramStart"/>
      <w:r>
        <w:rPr>
          <w:rFonts w:ascii="標楷體" w:eastAsia="標楷體" w:hAnsi="標楷體"/>
          <w:kern w:val="0"/>
          <w:szCs w:val="24"/>
        </w:rPr>
        <w:t>一</w:t>
      </w:r>
      <w:proofErr w:type="gramEnd"/>
      <w:r>
        <w:rPr>
          <w:rFonts w:ascii="標楷體" w:eastAsia="標楷體" w:hAnsi="標楷體"/>
          <w:kern w:val="0"/>
          <w:szCs w:val="24"/>
        </w:rPr>
        <w:t>)個別學生補考：學生於完成補課後進行補考，補考方式、範圍及試題由各校依公平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:rsidR="009E5BEA" w:rsidRDefault="00CC5727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</w:t>
      </w:r>
      <w:proofErr w:type="gramStart"/>
      <w:r>
        <w:rPr>
          <w:rFonts w:ascii="標楷體" w:eastAsia="標楷體" w:hAnsi="標楷體"/>
          <w:kern w:val="0"/>
          <w:szCs w:val="24"/>
        </w:rPr>
        <w:t>一週</w:t>
      </w:r>
      <w:proofErr w:type="gramEnd"/>
      <w:r>
        <w:rPr>
          <w:rFonts w:ascii="標楷體" w:eastAsia="標楷體" w:hAnsi="標楷體"/>
          <w:kern w:val="0"/>
          <w:szCs w:val="24"/>
        </w:rPr>
        <w:t>內擇日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完成補考。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</w:t>
      </w:r>
      <w:proofErr w:type="gramStart"/>
      <w:r>
        <w:rPr>
          <w:rFonts w:ascii="標楷體" w:eastAsia="標楷體" w:hAnsi="標楷體"/>
          <w:kern w:val="0"/>
          <w:szCs w:val="24"/>
        </w:rPr>
        <w:t>目得依</w:t>
      </w:r>
      <w:proofErr w:type="gramEnd"/>
      <w:r>
        <w:rPr>
          <w:rFonts w:ascii="標楷體" w:eastAsia="標楷體" w:hAnsi="標楷體"/>
          <w:kern w:val="0"/>
          <w:szCs w:val="24"/>
        </w:rPr>
        <w:t>課程進度調整命題範圍，並依原定期程進行評量，或於補課完成後一</w:t>
      </w:r>
      <w:proofErr w:type="gramStart"/>
      <w:r>
        <w:rPr>
          <w:rFonts w:ascii="標楷體" w:eastAsia="標楷體" w:hAnsi="標楷體"/>
          <w:kern w:val="0"/>
          <w:szCs w:val="24"/>
        </w:rPr>
        <w:t>週</w:t>
      </w:r>
      <w:proofErr w:type="gramEnd"/>
      <w:r>
        <w:rPr>
          <w:rFonts w:ascii="標楷體" w:eastAsia="標楷體" w:hAnsi="標楷體"/>
          <w:kern w:val="0"/>
          <w:szCs w:val="24"/>
        </w:rPr>
        <w:t>內</w:t>
      </w:r>
    </w:p>
    <w:p w:rsidR="009E5BEA" w:rsidRDefault="00CC5727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進行補考。</w:t>
      </w:r>
    </w:p>
    <w:p w:rsidR="009E5BEA" w:rsidRDefault="00CC5727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</w:t>
      </w:r>
    </w:p>
    <w:p w:rsidR="009E5BEA" w:rsidRDefault="00CC5727">
      <w:pPr>
        <w:overflowPunct w:val="0"/>
        <w:autoSpaceDE w:val="0"/>
        <w:spacing w:before="1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 次數、日期或評量課程範圍，經課程發展委員會通過後實施。</w:t>
      </w:r>
    </w:p>
    <w:p w:rsidR="009E5BEA" w:rsidRDefault="00CC5727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:rsidR="009E5BEA" w:rsidRDefault="00CC5727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kern w:val="0"/>
          <w:szCs w:val="24"/>
        </w:rPr>
        <w:t>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:rsidR="009E5BEA" w:rsidRDefault="00CC5727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為線上同步</w:t>
      </w:r>
      <w:proofErr w:type="gramEnd"/>
      <w:r>
        <w:rPr>
          <w:rFonts w:ascii="標楷體" w:eastAsia="標楷體" w:hAnsi="標楷體" w:cs="標楷體"/>
          <w:kern w:val="0"/>
          <w:szCs w:val="24"/>
        </w:rPr>
        <w:t>直播，學生無法參與，教師應了解其原因，若為學生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個</w:t>
      </w:r>
      <w:proofErr w:type="gramEnd"/>
    </w:p>
    <w:p w:rsidR="009E5BEA" w:rsidRDefault="00CC5727">
      <w:pPr>
        <w:overflowPunct w:val="0"/>
        <w:autoSpaceDE w:val="0"/>
        <w:spacing w:before="2"/>
        <w:ind w:left="51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人因素，應依循學校請假辦法，向導師或授課教師請假。</w:t>
      </w:r>
    </w:p>
    <w:p w:rsidR="009E5BEA" w:rsidRDefault="00CC5727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:rsidR="009E5BEA" w:rsidRDefault="009E5BEA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</w:p>
    <w:p w:rsidR="009E5BEA" w:rsidRDefault="00CC5727">
      <w:pPr>
        <w:overflowPunct w:val="0"/>
        <w:autoSpaceDE w:val="0"/>
      </w:pP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柒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、</w:t>
      </w: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教師線上補課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認定</w:t>
      </w:r>
      <w:r>
        <w:rPr>
          <w:rFonts w:ascii="標楷體" w:eastAsia="標楷體" w:hAnsi="標楷體" w:cs="標楷體"/>
          <w:kern w:val="0"/>
          <w:szCs w:val="24"/>
        </w:rPr>
        <w:t>：</w:t>
      </w:r>
    </w:p>
    <w:p w:rsidR="009E5BEA" w:rsidRDefault="00CC5727">
      <w:pPr>
        <w:overflowPunct w:val="0"/>
        <w:autoSpaceDE w:val="0"/>
        <w:spacing w:before="24" w:line="251" w:lineRule="auto"/>
        <w:ind w:left="527" w:right="115" w:hanging="408"/>
      </w:pPr>
      <w:r>
        <w:rPr>
          <w:rFonts w:ascii="標楷體" w:eastAsia="標楷體" w:hAnsi="標楷體"/>
          <w:kern w:val="0"/>
          <w:szCs w:val="24"/>
        </w:rPr>
        <w:t>一、校內審查機制--</w:t>
      </w:r>
      <w:r>
        <w:rPr>
          <w:rFonts w:ascii="標楷體" w:eastAsia="標楷體" w:hAnsi="標楷體" w:cs="標楷體"/>
          <w:kern w:val="0"/>
          <w:szCs w:val="24"/>
        </w:rPr>
        <w:t>教師可於復課後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提出線上教學</w:t>
      </w:r>
      <w:proofErr w:type="gramEnd"/>
      <w:r>
        <w:rPr>
          <w:rFonts w:ascii="標楷體" w:eastAsia="標楷體" w:hAnsi="標楷體" w:cs="標楷體"/>
          <w:kern w:val="0"/>
          <w:szCs w:val="24"/>
        </w:rPr>
        <w:t>紀錄並經本校課程發展委員會認定後，</w:t>
      </w:r>
    </w:p>
    <w:p w:rsidR="009E5BEA" w:rsidRDefault="00CC5727">
      <w:pPr>
        <w:overflowPunct w:val="0"/>
        <w:autoSpaceDE w:val="0"/>
        <w:spacing w:before="24" w:line="251" w:lineRule="auto"/>
        <w:ind w:left="527" w:right="115" w:hanging="408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視同完成補課。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課發會</w:t>
      </w:r>
      <w:proofErr w:type="gramEnd"/>
      <w:r>
        <w:rPr>
          <w:rFonts w:ascii="標楷體" w:eastAsia="標楷體" w:hAnsi="標楷體" w:cs="標楷體"/>
          <w:kern w:val="0"/>
          <w:szCs w:val="24"/>
        </w:rPr>
        <w:t>審查不通過者，需再次以實體補課方式完成補課。</w:t>
      </w:r>
    </w:p>
    <w:p w:rsidR="009E5BEA" w:rsidRDefault="00CC5727">
      <w:pPr>
        <w:overflowPunct w:val="0"/>
        <w:autoSpaceDE w:val="0"/>
        <w:spacing w:before="2"/>
        <w:ind w:left="120"/>
      </w:pPr>
      <w:r>
        <w:rPr>
          <w:rFonts w:ascii="標楷體" w:eastAsia="標楷體" w:hAnsi="標楷體"/>
          <w:kern w:val="0"/>
          <w:szCs w:val="24"/>
        </w:rPr>
        <w:t>二、</w:t>
      </w:r>
      <w:r>
        <w:rPr>
          <w:rFonts w:ascii="標楷體" w:eastAsia="標楷體" w:hAnsi="標楷體" w:cs="標楷體"/>
          <w:kern w:val="0"/>
          <w:szCs w:val="24"/>
        </w:rPr>
        <w:t>教師補課節數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</w:t>
      </w:r>
      <w:proofErr w:type="gramEnd"/>
      <w:r>
        <w:rPr>
          <w:rFonts w:ascii="標楷體" w:eastAsia="標楷體" w:hAnsi="標楷體" w:cs="標楷體"/>
          <w:kern w:val="0"/>
          <w:szCs w:val="24"/>
        </w:rPr>
        <w:t>認原則：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4" w:line="251" w:lineRule="auto"/>
        <w:ind w:left="480" w:right="184"/>
      </w:pPr>
      <w:r>
        <w:rPr>
          <w:rFonts w:ascii="標楷體" w:eastAsia="標楷體" w:hAnsi="標楷體" w:cs="標楷體"/>
          <w:spacing w:val="-1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>)</w:t>
      </w:r>
      <w:proofErr w:type="gramStart"/>
      <w:r>
        <w:rPr>
          <w:rFonts w:ascii="標楷體" w:eastAsia="標楷體" w:hAnsi="標楷體" w:cs="標楷體"/>
          <w:spacing w:val="-1"/>
          <w:kern w:val="0"/>
          <w:szCs w:val="24"/>
        </w:rPr>
        <w:t>採線上</w:t>
      </w:r>
      <w:proofErr w:type="gramEnd"/>
      <w:r>
        <w:rPr>
          <w:rFonts w:ascii="標楷體" w:eastAsia="標楷體" w:hAnsi="標楷體" w:cs="標楷體"/>
          <w:spacing w:val="-1"/>
          <w:kern w:val="0"/>
          <w:szCs w:val="24"/>
        </w:rPr>
        <w:t>混成教學時，教師完成該堂課前規劃及課後學生作業批改，即可視為</w:t>
      </w:r>
      <w:r>
        <w:rPr>
          <w:rFonts w:ascii="標楷體" w:eastAsia="標楷體" w:hAnsi="標楷體" w:cs="標楷體"/>
          <w:kern w:val="0"/>
          <w:szCs w:val="24"/>
        </w:rPr>
        <w:t>完成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4" w:line="251" w:lineRule="auto"/>
        <w:ind w:left="480" w:right="184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該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班該堂節</w:t>
      </w:r>
      <w:proofErr w:type="gramEnd"/>
      <w:r>
        <w:rPr>
          <w:rFonts w:ascii="標楷體" w:eastAsia="標楷體" w:hAnsi="標楷體" w:cs="標楷體"/>
          <w:kern w:val="0"/>
          <w:szCs w:val="24"/>
        </w:rPr>
        <w:t>數。</w:t>
      </w:r>
    </w:p>
    <w:p w:rsidR="009E5BEA" w:rsidRDefault="00CC5727">
      <w:pPr>
        <w:tabs>
          <w:tab w:val="left" w:pos="480"/>
        </w:tabs>
        <w:overflowPunct w:val="0"/>
        <w:autoSpaceDE w:val="0"/>
        <w:spacing w:before="2"/>
        <w:ind w:left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(二)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採線上</w:t>
      </w:r>
      <w:proofErr w:type="gramEnd"/>
      <w:r>
        <w:rPr>
          <w:rFonts w:ascii="標楷體" w:eastAsia="標楷體" w:hAnsi="標楷體" w:cs="標楷體"/>
          <w:kern w:val="0"/>
          <w:szCs w:val="24"/>
        </w:rPr>
        <w:t>同步教學時，考量師生互動需求，同一時段僅限一個班級進行授課。</w:t>
      </w:r>
    </w:p>
    <w:p w:rsidR="009E5BEA" w:rsidRDefault="009E5BEA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</w:p>
    <w:p w:rsidR="009E5BEA" w:rsidRPr="00CC5727" w:rsidRDefault="00CC5727">
      <w:pPr>
        <w:overflowPunct w:val="0"/>
        <w:autoSpaceDE w:val="0"/>
        <w:spacing w:before="2"/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</w:rPr>
      </w:pPr>
      <w:r w:rsidRPr="00CC5727">
        <w:rPr>
          <w:rFonts w:ascii="標楷體" w:eastAsia="標楷體" w:hAnsi="標楷體" w:cs="標楷體"/>
          <w:b/>
          <w:bCs/>
          <w:color w:val="FF0000"/>
          <w:kern w:val="0"/>
          <w:sz w:val="28"/>
          <w:szCs w:val="28"/>
          <w:highlight w:val="yellow"/>
        </w:rPr>
        <w:t>捌、學校停課決定，應立即通報彰化縣政府教育處及教育部校園安全中心。</w:t>
      </w:r>
    </w:p>
    <w:p w:rsidR="009E5BEA" w:rsidRPr="00CC5727" w:rsidRDefault="009E5BEA">
      <w:pPr>
        <w:overflowPunct w:val="0"/>
        <w:autoSpaceDE w:val="0"/>
        <w:spacing w:before="2"/>
        <w:rPr>
          <w:rFonts w:ascii="標楷體" w:eastAsia="標楷體" w:hAnsi="標楷體" w:cs="標楷體"/>
          <w:b/>
          <w:bCs/>
          <w:color w:val="FF0000"/>
          <w:kern w:val="0"/>
          <w:szCs w:val="24"/>
        </w:rPr>
      </w:pPr>
    </w:p>
    <w:p w:rsidR="009E5BEA" w:rsidRDefault="00CC5727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/>
          <w:b/>
          <w:bCs/>
          <w:kern w:val="0"/>
          <w:szCs w:val="24"/>
        </w:rPr>
        <w:t>玖、補課計畫經課程發展委員會通過後留原校備查，但如有</w:t>
      </w:r>
      <w:proofErr w:type="gramStart"/>
      <w:r>
        <w:rPr>
          <w:rFonts w:ascii="標楷體" w:eastAsia="標楷體" w:hAnsi="標楷體" w:cs="標楷體"/>
          <w:b/>
          <w:bCs/>
          <w:kern w:val="0"/>
          <w:szCs w:val="24"/>
        </w:rPr>
        <w:t>以線上學習</w:t>
      </w:r>
      <w:proofErr w:type="gramEnd"/>
      <w:r>
        <w:rPr>
          <w:rFonts w:ascii="標楷體" w:eastAsia="標楷體" w:hAnsi="標楷體" w:cs="標楷體"/>
          <w:b/>
          <w:bCs/>
          <w:kern w:val="0"/>
          <w:szCs w:val="24"/>
        </w:rPr>
        <w:t>折抵部分課程時</w:t>
      </w:r>
    </w:p>
    <w:p w:rsidR="009E5BEA" w:rsidRDefault="00CC5727">
      <w:pPr>
        <w:overflowPunct w:val="0"/>
        <w:autoSpaceDE w:val="0"/>
        <w:spacing w:line="251" w:lineRule="auto"/>
        <w:ind w:right="316"/>
      </w:pPr>
      <w:r>
        <w:rPr>
          <w:rFonts w:ascii="標楷體" w:eastAsia="標楷體" w:hAnsi="標楷體" w:cs="標楷體"/>
          <w:b/>
          <w:bCs/>
          <w:kern w:val="0"/>
          <w:szCs w:val="24"/>
        </w:rPr>
        <w:t xml:space="preserve">    數，於課程發展委員會通過後，須報經教育處同意方可折抵。</w:t>
      </w: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E5BEA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A6D2E" w:rsidRDefault="009A6D2E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 w:hint="eastAsia"/>
          <w:b/>
          <w:bCs/>
          <w:kern w:val="0"/>
          <w:szCs w:val="24"/>
        </w:rPr>
      </w:pPr>
    </w:p>
    <w:p w:rsidR="004D7F32" w:rsidRDefault="004D7F32">
      <w:pPr>
        <w:overflowPunct w:val="0"/>
        <w:autoSpaceDE w:val="0"/>
        <w:spacing w:line="251" w:lineRule="auto"/>
        <w:ind w:right="316"/>
        <w:rPr>
          <w:rFonts w:ascii="標楷體" w:eastAsia="標楷體" w:hAnsi="標楷體" w:cs="標楷體"/>
          <w:b/>
          <w:bCs/>
          <w:kern w:val="0"/>
          <w:szCs w:val="24"/>
        </w:rPr>
      </w:pPr>
    </w:p>
    <w:p w:rsidR="009E5BEA" w:rsidRDefault="009A6D2E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C5727">
        <w:rPr>
          <w:rFonts w:ascii="標楷體" w:eastAsia="標楷體" w:hAnsi="標楷體"/>
        </w:rPr>
        <w:t>附件一  停課、</w:t>
      </w:r>
      <w:proofErr w:type="gramStart"/>
      <w:r w:rsidR="00CC5727">
        <w:rPr>
          <w:rFonts w:ascii="標楷體" w:eastAsia="標楷體" w:hAnsi="標楷體"/>
        </w:rPr>
        <w:t>復課</w:t>
      </w:r>
      <w:proofErr w:type="gramEnd"/>
      <w:r w:rsidR="00CC5727">
        <w:rPr>
          <w:rFonts w:ascii="標楷體" w:eastAsia="標楷體" w:hAnsi="標楷體"/>
        </w:rPr>
        <w:t>、補課小組工作分配表(請依各校需求調整設置組別)</w:t>
      </w:r>
    </w:p>
    <w:p w:rsidR="009E5BEA" w:rsidRDefault="009E5BEA">
      <w:pPr>
        <w:spacing w:line="400" w:lineRule="exact"/>
        <w:ind w:left="920"/>
        <w:rPr>
          <w:rFonts w:ascii="標楷體" w:eastAsia="標楷體" w:hAnsi="標楷體"/>
        </w:rPr>
      </w:pPr>
    </w:p>
    <w:tbl>
      <w:tblPr>
        <w:tblW w:w="9327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820"/>
        <w:gridCol w:w="2097"/>
        <w:gridCol w:w="1276"/>
      </w:tblGrid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工作事項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時間點</w:t>
            </w: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督導小組工作、主持組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9A6D2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校長 </w:t>
            </w:r>
            <w:r w:rsidR="00CC5727">
              <w:rPr>
                <w:rFonts w:ascii="標楷體" w:eastAsia="標楷體" w:hAnsi="標楷體" w:hint="eastAsia"/>
              </w:rPr>
              <w:t xml:space="preserve">林振茂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1.規劃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計畫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2.召開</w:t>
            </w:r>
            <w:proofErr w:type="gramStart"/>
            <w:r>
              <w:rPr>
                <w:rFonts w:ascii="標楷體" w:eastAsia="標楷體" w:hAnsi="標楷體"/>
              </w:rPr>
              <w:t>停補復課線上</w:t>
            </w:r>
            <w:proofErr w:type="gramEnd"/>
            <w:r>
              <w:rPr>
                <w:rFonts w:ascii="標楷體" w:eastAsia="標楷體" w:hAnsi="標楷體"/>
              </w:rPr>
              <w:t>會議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3.召開課程發展委員會檢核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成效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4.學生學習狀況檢核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5.發放家長通知單並公告校門口</w:t>
            </w:r>
            <w:proofErr w:type="gramStart"/>
            <w:r>
              <w:rPr>
                <w:rFonts w:ascii="標楷體" w:eastAsia="標楷體" w:hAnsi="標楷體"/>
              </w:rPr>
              <w:t>及校網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許峰維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確診後</w:t>
            </w:r>
          </w:p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復課</w:t>
            </w:r>
            <w:proofErr w:type="gramStart"/>
            <w:r>
              <w:rPr>
                <w:rFonts w:ascii="標楷體" w:eastAsia="標楷體" w:hAnsi="標楷體"/>
              </w:rPr>
              <w:t>一週</w:t>
            </w:r>
            <w:proofErr w:type="gramEnd"/>
            <w:r>
              <w:rPr>
                <w:rFonts w:ascii="標楷體" w:eastAsia="標楷體" w:hAnsi="標楷體"/>
              </w:rPr>
              <w:t>後</w:t>
            </w: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1.規劃</w:t>
            </w:r>
            <w:proofErr w:type="gramStart"/>
            <w:r>
              <w:rPr>
                <w:rFonts w:ascii="標楷體" w:eastAsia="標楷體" w:hAnsi="標楷體"/>
              </w:rPr>
              <w:t>師生線上軟體</w:t>
            </w:r>
            <w:proofErr w:type="gramEnd"/>
            <w:r>
              <w:rPr>
                <w:rFonts w:ascii="標楷體" w:eastAsia="標楷體" w:hAnsi="標楷體"/>
              </w:rPr>
              <w:t>教學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2.協助借用外校平板電腦及無線網卡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3.協助</w:t>
            </w:r>
            <w:proofErr w:type="gramStart"/>
            <w:r>
              <w:rPr>
                <w:rFonts w:ascii="標楷體" w:eastAsia="標楷體" w:hAnsi="標楷體"/>
              </w:rPr>
              <w:t>處理線上補課</w:t>
            </w:r>
            <w:proofErr w:type="gramEnd"/>
            <w:r>
              <w:rPr>
                <w:rFonts w:ascii="標楷體" w:eastAsia="標楷體" w:hAnsi="標楷體"/>
              </w:rPr>
              <w:t>相關事宜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資訊組長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李志賢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協調線上補課</w:t>
            </w:r>
            <w:proofErr w:type="gramEnd"/>
            <w:r>
              <w:rPr>
                <w:rFonts w:ascii="標楷體" w:eastAsia="標楷體" w:hAnsi="標楷體"/>
              </w:rPr>
              <w:t>及復課後實體補課課表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proofErr w:type="gramStart"/>
            <w:r>
              <w:rPr>
                <w:rFonts w:ascii="標楷體" w:eastAsia="標楷體" w:hAnsi="標楷體"/>
              </w:rPr>
              <w:t>提供線上參考</w:t>
            </w:r>
            <w:proofErr w:type="gramEnd"/>
            <w:r>
              <w:rPr>
                <w:rFonts w:ascii="標楷體" w:eastAsia="標楷體" w:hAnsi="標楷體"/>
              </w:rPr>
              <w:t>教材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3.公告</w:t>
            </w:r>
            <w:proofErr w:type="gramStart"/>
            <w:r>
              <w:rPr>
                <w:rFonts w:ascii="標楷體" w:eastAsia="標楷體" w:hAnsi="標楷體"/>
              </w:rPr>
              <w:t>校網線上</w:t>
            </w:r>
            <w:proofErr w:type="gramEnd"/>
            <w:r>
              <w:rPr>
                <w:rFonts w:ascii="標楷體" w:eastAsia="標楷體" w:hAnsi="標楷體"/>
              </w:rPr>
              <w:t>及實體補課課表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4.進行線上補課及實體補課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5.回</w:t>
            </w:r>
            <w:proofErr w:type="gramStart"/>
            <w:r>
              <w:rPr>
                <w:rFonts w:ascii="標楷體" w:eastAsia="標楷體" w:hAnsi="標楷體"/>
              </w:rPr>
              <w:t>傳線上</w:t>
            </w:r>
            <w:proofErr w:type="gramEnd"/>
            <w:r>
              <w:rPr>
                <w:rFonts w:ascii="標楷體" w:eastAsia="標楷體" w:hAnsi="標楷體"/>
              </w:rPr>
              <w:t>補課佐證資料及學生出缺席狀況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6.成立</w:t>
            </w:r>
            <w:proofErr w:type="gramStart"/>
            <w:r>
              <w:rPr>
                <w:rFonts w:ascii="標楷體" w:eastAsia="標楷體" w:hAnsi="標楷體"/>
              </w:rPr>
              <w:t>線上群</w:t>
            </w:r>
            <w:proofErr w:type="gramEnd"/>
            <w:r>
              <w:rPr>
                <w:rFonts w:ascii="標楷體" w:eastAsia="標楷體" w:hAnsi="標楷體"/>
              </w:rPr>
              <w:t>組即時公告消息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 w:rsidP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教學組長</w:t>
            </w:r>
          </w:p>
          <w:p w:rsidR="009E5BEA" w:rsidRDefault="00CC5727" w:rsidP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吳月瑛</w:t>
            </w: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註冊組長</w:t>
            </w:r>
          </w:p>
          <w:p w:rsidR="00CC5727" w:rsidRDefault="00CC5727" w:rsidP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李秀裡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確診後</w:t>
            </w:r>
          </w:p>
          <w:p w:rsidR="009E5BEA" w:rsidRDefault="009E5B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防疫組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1.確認班級停課或全校停課</w:t>
            </w:r>
            <w:r>
              <w:rPr>
                <w:rFonts w:ascii="標楷體" w:eastAsia="標楷體" w:hAnsi="標楷體" w:hint="eastAsia"/>
              </w:rPr>
              <w:t>期間消毒</w:t>
            </w:r>
            <w:r>
              <w:rPr>
                <w:rFonts w:ascii="標楷體" w:eastAsia="標楷體" w:hAnsi="標楷體"/>
              </w:rPr>
              <w:t>事宜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2.確認復</w:t>
            </w:r>
            <w:proofErr w:type="gramStart"/>
            <w:r>
              <w:rPr>
                <w:rFonts w:ascii="標楷體" w:eastAsia="標楷體" w:hAnsi="標楷體"/>
              </w:rPr>
              <w:t>課時機點處理學生線上補課</w:t>
            </w:r>
            <w:proofErr w:type="gramEnd"/>
            <w:r>
              <w:rPr>
                <w:rFonts w:ascii="標楷體" w:eastAsia="標楷體" w:hAnsi="標楷體"/>
              </w:rPr>
              <w:t>及實體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補課</w:t>
            </w:r>
            <w:r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/>
              </w:rPr>
              <w:t>請假事宜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3.復課後學生</w:t>
            </w:r>
            <w:r>
              <w:rPr>
                <w:rFonts w:ascii="標楷體" w:eastAsia="標楷體" w:hAnsi="標楷體" w:hint="eastAsia"/>
              </w:rPr>
              <w:t>健康</w:t>
            </w:r>
            <w:r>
              <w:rPr>
                <w:rFonts w:ascii="標楷體" w:eastAsia="標楷體" w:hAnsi="標楷體"/>
              </w:rPr>
              <w:t>狀況評估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4.處理停課期間午餐及愛心餐券事宜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主任黃明華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衛生組長吳瓊芳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生輔組長王佑銘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營養師 廖英如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午餐秘書鄭湘儒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護理師 陳佳慧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確診後</w:t>
            </w:r>
          </w:p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復課後</w:t>
            </w: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1.有關</w:t>
            </w:r>
            <w:proofErr w:type="gramStart"/>
            <w:r>
              <w:rPr>
                <w:rFonts w:ascii="標楷體" w:eastAsia="標楷體" w:hAnsi="標楷體"/>
              </w:rPr>
              <w:t>停補復課</w:t>
            </w:r>
            <w:proofErr w:type="gramEnd"/>
            <w:r>
              <w:rPr>
                <w:rFonts w:ascii="標楷體" w:eastAsia="標楷體" w:hAnsi="標楷體"/>
              </w:rPr>
              <w:t>相關物品採購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2.停課後校園環境消毒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3.處理停課期間各項收退款事宜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總務主任蘇聖凱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事務組長蘇雅芳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出納組長鄭尤菁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停課後</w:t>
            </w:r>
          </w:p>
        </w:tc>
      </w:tr>
      <w:tr w:rsidR="009E5BEA" w:rsidTr="009A6D2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1.停課時間主動關心弱勢學生家庭狀況</w:t>
            </w:r>
          </w:p>
          <w:p w:rsidR="009E5BEA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2.協助申請停課期間相關補助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輔導主任許家瑋</w:t>
            </w:r>
          </w:p>
          <w:p w:rsidR="00CC5727" w:rsidRDefault="00CC5727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輔導組長趙美珍</w:t>
            </w:r>
          </w:p>
          <w:p w:rsidR="00CC5727" w:rsidRPr="00CC5727" w:rsidRDefault="00CC572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輔導老師陳冠容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BEA" w:rsidRDefault="00CC572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停課後</w:t>
            </w:r>
          </w:p>
        </w:tc>
      </w:tr>
    </w:tbl>
    <w:p w:rsidR="009E5BEA" w:rsidRDefault="009E5BEA">
      <w:pPr>
        <w:spacing w:line="400" w:lineRule="exact"/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ind w:left="920"/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E5BEA" w:rsidRDefault="009E5BEA">
      <w:pPr>
        <w:rPr>
          <w:rFonts w:ascii="標楷體" w:eastAsia="標楷體" w:hAnsi="標楷體"/>
        </w:rPr>
      </w:pPr>
    </w:p>
    <w:p w:rsidR="009A6D2E" w:rsidRDefault="009A6D2E">
      <w:pPr>
        <w:rPr>
          <w:rFonts w:ascii="標楷體" w:eastAsia="標楷體" w:hAnsi="標楷體"/>
        </w:rPr>
      </w:pPr>
    </w:p>
    <w:p w:rsidR="009E5BEA" w:rsidRDefault="00CC57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附件二  </w:t>
      </w:r>
      <w:proofErr w:type="gramStart"/>
      <w:r>
        <w:rPr>
          <w:rFonts w:ascii="標楷體" w:eastAsia="標楷體" w:hAnsi="標楷體"/>
        </w:rPr>
        <w:t>停課線上補課</w:t>
      </w:r>
      <w:proofErr w:type="gramEnd"/>
      <w:r>
        <w:rPr>
          <w:rFonts w:ascii="標楷體" w:eastAsia="標楷體" w:hAnsi="標楷體"/>
        </w:rPr>
        <w:t>標準作業流程（SOP）</w:t>
      </w:r>
    </w:p>
    <w:p w:rsidR="009E5BEA" w:rsidRDefault="009E5BEA">
      <w:pPr>
        <w:rPr>
          <w:rFonts w:ascii="標楷體" w:eastAsia="標楷體" w:hAnsi="標楷體"/>
        </w:rPr>
      </w:pPr>
    </w:p>
    <w:p w:rsidR="009E5BEA" w:rsidRDefault="00CC57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6122666" cy="8658225"/>
            <wp:effectExtent l="0" t="0" r="0" b="9525"/>
            <wp:docPr id="3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8658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 xml:space="preserve"> </w:t>
      </w:r>
    </w:p>
    <w:p w:rsidR="00587D2A" w:rsidRDefault="00587D2A">
      <w:pPr>
        <w:rPr>
          <w:rFonts w:ascii="標楷體" w:eastAsia="標楷體" w:hAnsi="標楷體" w:hint="eastAsia"/>
        </w:rPr>
      </w:pPr>
    </w:p>
    <w:p w:rsidR="00587D2A" w:rsidRDefault="00587D2A">
      <w:pPr>
        <w:rPr>
          <w:rFonts w:ascii="標楷體" w:eastAsia="標楷體" w:hAnsi="標楷體" w:hint="eastAsia"/>
        </w:rPr>
      </w:pPr>
    </w:p>
    <w:p w:rsidR="00587D2A" w:rsidRDefault="00587D2A">
      <w:pPr>
        <w:rPr>
          <w:rFonts w:ascii="標楷體" w:eastAsia="標楷體" w:hAnsi="標楷體" w:hint="eastAsia"/>
        </w:rPr>
      </w:pPr>
    </w:p>
    <w:p w:rsidR="00587D2A" w:rsidRDefault="00587D2A">
      <w:pPr>
        <w:rPr>
          <w:rFonts w:ascii="標楷體" w:eastAsia="標楷體" w:hAnsi="標楷體" w:hint="eastAsia"/>
        </w:rPr>
      </w:pPr>
    </w:p>
    <w:p w:rsidR="00587D2A" w:rsidRDefault="00587D2A">
      <w:pPr>
        <w:rPr>
          <w:rFonts w:ascii="標楷體" w:eastAsia="標楷體" w:hAnsi="標楷體" w:hint="eastAsia"/>
        </w:rPr>
      </w:pPr>
    </w:p>
    <w:p w:rsidR="00587D2A" w:rsidRDefault="00587D2A" w:rsidP="00587D2A">
      <w:pPr>
        <w:overflowPunct w:val="0"/>
        <w:autoSpaceDE w:val="0"/>
        <w:spacing w:before="38" w:line="251" w:lineRule="auto"/>
        <w:ind w:left="1799" w:right="391" w:hanging="1447"/>
        <w:jc w:val="center"/>
        <w:rPr>
          <w:rFonts w:ascii="標楷體" w:eastAsia="標楷體" w:hAnsi="標楷體" w:cs="標楷體" w:hint="eastAsia"/>
          <w:kern w:val="0"/>
          <w:sz w:val="32"/>
          <w:szCs w:val="32"/>
        </w:rPr>
      </w:pPr>
    </w:p>
    <w:tbl>
      <w:tblPr>
        <w:tblW w:w="11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0"/>
      </w:tblGrid>
      <w:tr w:rsidR="00587D2A" w:rsidRPr="00E34677" w:rsidTr="00BC6E53">
        <w:trPr>
          <w:trHeight w:val="473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587D2A" w:rsidRPr="00E34677" w:rsidRDefault="00587D2A" w:rsidP="00BC6E5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[10903000] 檢送「彰化縣立各級學校因應嚴重特殊傳染性肺炎停課、</w:t>
            </w:r>
            <w:proofErr w:type="gramStart"/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復課</w:t>
            </w:r>
            <w:proofErr w:type="gramEnd"/>
            <w:r w:rsidRPr="00E3467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、補課實施計畫參考示例」，請查照。學管科 / 陳冠伶2020-04-23 19:13 / 527</w:t>
            </w:r>
          </w:p>
          <w:p w:rsidR="00587D2A" w:rsidRPr="00E34677" w:rsidRDefault="00587D2A" w:rsidP="00BC6E53">
            <w:pPr>
              <w:widowControl/>
              <w:spacing w:beforeAutospacing="1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說明：一、為利師生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熟悉線上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教學與學習方式，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本府除以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行政公告第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10902954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號請各校先行辦理在校演練，更鼓勵增加在家演練或演練不同教學模式，以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利線上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課程之實施。</w:t>
            </w:r>
          </w:p>
          <w:p w:rsidR="00587D2A" w:rsidRPr="00E34677" w:rsidRDefault="00587D2A" w:rsidP="00BC6E53">
            <w:pPr>
              <w:widowControl/>
              <w:spacing w:beforeAutospacing="1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二、如學校於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109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27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日（星期一）至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15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日（星期五）增加辦理「在家演練」，本府同意參與人員於備課、觀察、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線上教學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、批閱作業、回饋檢討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...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等</w:t>
            </w:r>
            <w:proofErr w:type="gramStart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期間，</w:t>
            </w:r>
            <w:proofErr w:type="gramEnd"/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請所屬服務單位核實給予補休。</w:t>
            </w:r>
          </w:p>
          <w:p w:rsidR="00587D2A" w:rsidRDefault="00587D2A" w:rsidP="00BC6E53">
            <w:pPr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三、為鼓勵學校辦理在家演練，本府同意給予參與人員獎狀乙紙以資獎勵，請學校於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22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日（星期五）前上網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 http://163.23.200.220/reward 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填寫敘獎名單及事跡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請詳實列出</w:t>
            </w:r>
            <w:r w:rsidRPr="00E34677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  <w:r w:rsidRPr="00E346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587D2A" w:rsidRDefault="00587D2A" w:rsidP="00BC6E53">
            <w:pPr>
              <w:spacing w:before="100" w:beforeAutospacing="1" w:after="100" w:afterAutospacing="1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:rsidR="00587D2A" w:rsidRPr="00E34677" w:rsidRDefault="00587D2A" w:rsidP="00BC6E53">
            <w:pPr>
              <w:spacing w:before="100" w:beforeAutospacing="1" w:after="100" w:afterAutospacing="1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敘獎填報系統</w:t>
            </w:r>
          </w:p>
        </w:tc>
      </w:tr>
    </w:tbl>
    <w:p w:rsidR="00587D2A" w:rsidRPr="009E790A" w:rsidRDefault="00587D2A" w:rsidP="00587D2A">
      <w:pPr>
        <w:overflowPunct w:val="0"/>
        <w:autoSpaceDE w:val="0"/>
        <w:spacing w:before="38" w:line="251" w:lineRule="auto"/>
        <w:ind w:right="391"/>
        <w:rPr>
          <w:rFonts w:ascii="標楷體" w:eastAsia="標楷體" w:hAnsi="標楷體" w:cs="標楷體" w:hint="eastAsia"/>
          <w:kern w:val="0"/>
          <w:sz w:val="32"/>
          <w:szCs w:val="32"/>
        </w:rPr>
      </w:pPr>
      <w:hyperlink r:id="rId11" w:history="1">
        <w:r>
          <w:rPr>
            <w:rStyle w:val="ac"/>
          </w:rPr>
          <w:t>http://163.23.200.220/reward/</w:t>
        </w:r>
      </w:hyperlink>
      <w:r>
        <w:rPr>
          <w:rFonts w:hint="eastAsia"/>
        </w:rPr>
        <w:t xml:space="preserve"> </w:t>
      </w:r>
    </w:p>
    <w:p w:rsidR="00587D2A" w:rsidRDefault="00587D2A"/>
    <w:sectPr w:rsidR="00587D2A" w:rsidSect="009E790A">
      <w:headerReference w:type="default" r:id="rId12"/>
      <w:pgSz w:w="11910" w:h="16840"/>
      <w:pgMar w:top="720" w:right="720" w:bottom="720" w:left="720" w:header="87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C5" w:rsidRDefault="00EC19C5">
      <w:r>
        <w:separator/>
      </w:r>
    </w:p>
  </w:endnote>
  <w:endnote w:type="continuationSeparator" w:id="0">
    <w:p w:rsidR="00EC19C5" w:rsidRDefault="00E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C5" w:rsidRDefault="00EC19C5">
      <w:r>
        <w:rPr>
          <w:color w:val="000000"/>
        </w:rPr>
        <w:separator/>
      </w:r>
    </w:p>
  </w:footnote>
  <w:footnote w:type="continuationSeparator" w:id="0">
    <w:p w:rsidR="00EC19C5" w:rsidRDefault="00EC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27" w:rsidRDefault="00CC5727">
    <w:pPr>
      <w:pStyle w:val="a3"/>
      <w:overflowPunct w:val="0"/>
      <w:spacing w:line="12" w:lineRule="auto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5BEA"/>
    <w:rsid w:val="0016469E"/>
    <w:rsid w:val="00476C57"/>
    <w:rsid w:val="004D7F32"/>
    <w:rsid w:val="0054115F"/>
    <w:rsid w:val="00587D2A"/>
    <w:rsid w:val="005E7ADA"/>
    <w:rsid w:val="007D5543"/>
    <w:rsid w:val="008C345E"/>
    <w:rsid w:val="008F3477"/>
    <w:rsid w:val="0099307D"/>
    <w:rsid w:val="009A6D2E"/>
    <w:rsid w:val="009E5BEA"/>
    <w:rsid w:val="009E790A"/>
    <w:rsid w:val="00B646A1"/>
    <w:rsid w:val="00CC5727"/>
    <w:rsid w:val="00E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4115F"/>
    <w:rPr>
      <w:color w:val="0000FF"/>
      <w:u w:val="single"/>
    </w:rPr>
  </w:style>
  <w:style w:type="table" w:styleId="ad">
    <w:name w:val="Table Grid"/>
    <w:basedOn w:val="a1"/>
    <w:uiPriority w:val="59"/>
    <w:rsid w:val="007D554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54115F"/>
    <w:rPr>
      <w:color w:val="0000FF"/>
      <w:u w:val="single"/>
    </w:rPr>
  </w:style>
  <w:style w:type="table" w:styleId="ad">
    <w:name w:val="Table Grid"/>
    <w:basedOn w:val="a1"/>
    <w:uiPriority w:val="59"/>
    <w:rsid w:val="007D554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3.23.200.220/reward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tes.chc.edu.tw/index.ph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5E48-1585-4434-BE56-B1E4891E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2020-04-24T04:28:00Z</dcterms:created>
  <dcterms:modified xsi:type="dcterms:W3CDTF">2020-04-24T04:41:00Z</dcterms:modified>
</cp:coreProperties>
</file>