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F5" w:rsidRDefault="005D5DF5" w:rsidP="005D5DF5">
      <w:pPr>
        <w:jc w:val="center"/>
        <w:rPr>
          <w:lang w:eastAsia="zh-TW"/>
        </w:rPr>
      </w:pPr>
    </w:p>
    <w:p w:rsidR="006718A6" w:rsidRDefault="00AE5CA2" w:rsidP="00C13E12">
      <w:pPr>
        <w:rPr>
          <w:rFonts w:ascii="標楷體" w:eastAsia="標楷體" w:hAnsi="標楷體"/>
          <w:sz w:val="32"/>
          <w:szCs w:val="32"/>
          <w:lang w:eastAsia="zh-TW"/>
        </w:rPr>
      </w:pPr>
      <w:r w:rsidRPr="00162B4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961803">
        <w:rPr>
          <w:rFonts w:ascii="標楷體" w:eastAsia="標楷體" w:hAnsi="標楷體" w:hint="eastAsia"/>
          <w:sz w:val="32"/>
          <w:szCs w:val="32"/>
          <w:lang w:eastAsia="zh-TW"/>
        </w:rPr>
        <w:t xml:space="preserve">      </w:t>
      </w:r>
      <w:r w:rsidR="00027A2B">
        <w:rPr>
          <w:rFonts w:ascii="標楷體" w:eastAsia="標楷體" w:hAnsi="標楷體"/>
          <w:noProof/>
          <w:sz w:val="32"/>
          <w:szCs w:val="32"/>
          <w:lang w:eastAsia="zh-TW"/>
        </w:rPr>
        <w:drawing>
          <wp:inline distT="0" distB="0" distL="0" distR="0">
            <wp:extent cx="430530" cy="419067"/>
            <wp:effectExtent l="19050" t="0" r="7620" b="0"/>
            <wp:docPr id="1" name="圖片 0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645" cy="41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DD0" w:rsidRPr="00162B44">
        <w:rPr>
          <w:rFonts w:ascii="標楷體" w:eastAsia="標楷體" w:hAnsi="標楷體"/>
          <w:sz w:val="32"/>
          <w:szCs w:val="32"/>
          <w:lang w:eastAsia="zh-TW"/>
        </w:rPr>
        <w:t>彰化縣</w:t>
      </w:r>
      <w:r w:rsidR="00904BD5" w:rsidRPr="00162B44">
        <w:rPr>
          <w:rFonts w:ascii="標楷體" w:eastAsia="標楷體" w:hAnsi="標楷體" w:hint="eastAsia"/>
          <w:sz w:val="32"/>
          <w:szCs w:val="32"/>
          <w:lang w:eastAsia="zh-TW"/>
        </w:rPr>
        <w:t xml:space="preserve">花壇國民小學 </w:t>
      </w:r>
      <w:r w:rsidR="00EB1DD0" w:rsidRPr="00162B44">
        <w:rPr>
          <w:rFonts w:ascii="標楷體" w:eastAsia="標楷體" w:hAnsi="標楷體"/>
          <w:spacing w:val="-4"/>
          <w:sz w:val="32"/>
          <w:szCs w:val="32"/>
          <w:lang w:eastAsia="zh-TW"/>
        </w:rPr>
        <w:t xml:space="preserve"> </w:t>
      </w:r>
      <w:r w:rsidR="00EB1DD0" w:rsidRPr="00162B44">
        <w:rPr>
          <w:rFonts w:ascii="標楷體" w:eastAsia="標楷體" w:hAnsi="標楷體" w:cs="Times New Roman"/>
          <w:spacing w:val="-4"/>
          <w:sz w:val="32"/>
          <w:szCs w:val="32"/>
          <w:lang w:eastAsia="zh-TW"/>
        </w:rPr>
        <w:t>10</w:t>
      </w:r>
      <w:r w:rsidR="00EB1DD0" w:rsidRPr="00162B44">
        <w:rPr>
          <w:rFonts w:ascii="標楷體" w:eastAsia="標楷體" w:hAnsi="標楷體" w:cs="Times New Roman"/>
          <w:spacing w:val="-3"/>
          <w:sz w:val="32"/>
          <w:szCs w:val="32"/>
          <w:lang w:eastAsia="zh-TW"/>
        </w:rPr>
        <w:t>8</w:t>
      </w:r>
      <w:r w:rsidR="00EB1DD0" w:rsidRPr="00162B44">
        <w:rPr>
          <w:rFonts w:ascii="標楷體" w:eastAsia="標楷體" w:hAnsi="標楷體" w:cs="Times New Roman"/>
          <w:spacing w:val="-4"/>
          <w:sz w:val="32"/>
          <w:szCs w:val="32"/>
          <w:lang w:eastAsia="zh-TW"/>
        </w:rPr>
        <w:t xml:space="preserve"> </w:t>
      </w:r>
      <w:r w:rsidR="00EB1DD0" w:rsidRPr="00162B44">
        <w:rPr>
          <w:rFonts w:ascii="標楷體" w:eastAsia="標楷體" w:hAnsi="標楷體"/>
          <w:sz w:val="32"/>
          <w:szCs w:val="32"/>
          <w:lang w:eastAsia="zh-TW"/>
        </w:rPr>
        <w:t>學年度</w:t>
      </w:r>
      <w:r w:rsidR="00961803">
        <w:rPr>
          <w:rFonts w:ascii="標楷體" w:eastAsia="標楷體" w:hAnsi="標楷體" w:hint="eastAsia"/>
          <w:sz w:val="32"/>
          <w:szCs w:val="32"/>
          <w:lang w:eastAsia="zh-TW"/>
        </w:rPr>
        <w:t xml:space="preserve"> 學生</w:t>
      </w:r>
      <w:r w:rsidR="00904BD5" w:rsidRPr="00162B44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="00162B44">
        <w:rPr>
          <w:rFonts w:ascii="標楷體" w:eastAsia="標楷體" w:hAnsi="標楷體" w:hint="eastAsia"/>
          <w:sz w:val="32"/>
          <w:szCs w:val="32"/>
          <w:lang w:eastAsia="zh-TW"/>
        </w:rPr>
        <w:t>簡易版</w:t>
      </w:r>
      <w:r w:rsidR="00961803">
        <w:rPr>
          <w:rFonts w:ascii="標楷體" w:eastAsia="標楷體" w:hAnsi="標楷體" w:hint="eastAsia"/>
          <w:sz w:val="32"/>
          <w:szCs w:val="32"/>
          <w:lang w:eastAsia="zh-TW"/>
        </w:rPr>
        <w:t xml:space="preserve">   </w:t>
      </w:r>
      <w:r w:rsidR="00EB1DD0" w:rsidRPr="00162B44">
        <w:rPr>
          <w:rFonts w:ascii="標楷體" w:eastAsia="標楷體" w:hAnsi="標楷體"/>
          <w:sz w:val="32"/>
          <w:szCs w:val="32"/>
          <w:lang w:eastAsia="zh-TW"/>
        </w:rPr>
        <w:t>行事曆</w:t>
      </w:r>
    </w:p>
    <w:p w:rsidR="00F050B0" w:rsidRDefault="00F050B0" w:rsidP="00961803">
      <w:pPr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598"/>
        <w:gridCol w:w="598"/>
        <w:gridCol w:w="496"/>
        <w:gridCol w:w="700"/>
        <w:gridCol w:w="576"/>
        <w:gridCol w:w="709"/>
        <w:gridCol w:w="567"/>
        <w:gridCol w:w="540"/>
        <w:gridCol w:w="735"/>
        <w:gridCol w:w="567"/>
        <w:gridCol w:w="4384"/>
      </w:tblGrid>
      <w:tr w:rsidR="00F050B0" w:rsidTr="00EC50C8">
        <w:trPr>
          <w:jc w:val="center"/>
        </w:trPr>
        <w:tc>
          <w:tcPr>
            <w:tcW w:w="598" w:type="dxa"/>
            <w:vMerge w:val="restart"/>
          </w:tcPr>
          <w:p w:rsidR="00F050B0" w:rsidRPr="00961803" w:rsidRDefault="00F050B0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年次</w:t>
            </w:r>
          </w:p>
        </w:tc>
        <w:tc>
          <w:tcPr>
            <w:tcW w:w="598" w:type="dxa"/>
            <w:vMerge w:val="restart"/>
          </w:tcPr>
          <w:p w:rsidR="00F050B0" w:rsidRPr="00961803" w:rsidRDefault="00F050B0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週次</w:t>
            </w:r>
          </w:p>
        </w:tc>
        <w:tc>
          <w:tcPr>
            <w:tcW w:w="496" w:type="dxa"/>
            <w:vMerge w:val="restart"/>
          </w:tcPr>
          <w:p w:rsidR="00F050B0" w:rsidRPr="00961803" w:rsidRDefault="00F050B0" w:rsidP="00794DA8">
            <w:pPr>
              <w:rPr>
                <w:lang w:eastAsia="zh-TW"/>
              </w:rPr>
            </w:pPr>
            <w:r w:rsidRPr="00961803">
              <w:rPr>
                <w:rFonts w:hint="eastAsia"/>
                <w:lang w:eastAsia="zh-TW"/>
              </w:rPr>
              <w:t>月</w:t>
            </w:r>
          </w:p>
          <w:p w:rsidR="00F050B0" w:rsidRPr="00961803" w:rsidRDefault="00F050B0" w:rsidP="00794DA8">
            <w:pPr>
              <w:rPr>
                <w:lang w:eastAsia="zh-TW"/>
              </w:rPr>
            </w:pPr>
            <w:r w:rsidRPr="00961803">
              <w:rPr>
                <w:rFonts w:hint="eastAsia"/>
                <w:lang w:eastAsia="zh-TW"/>
              </w:rPr>
              <w:t>份</w:t>
            </w:r>
          </w:p>
        </w:tc>
        <w:tc>
          <w:tcPr>
            <w:tcW w:w="4394" w:type="dxa"/>
            <w:gridSpan w:val="7"/>
          </w:tcPr>
          <w:p w:rsidR="00F050B0" w:rsidRPr="00961803" w:rsidRDefault="00F050B0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            星期/日期</w:t>
            </w:r>
          </w:p>
        </w:tc>
        <w:tc>
          <w:tcPr>
            <w:tcW w:w="4384" w:type="dxa"/>
            <w:vMerge w:val="restart"/>
          </w:tcPr>
          <w:p w:rsidR="00F050B0" w:rsidRPr="00C13E12" w:rsidRDefault="00C13E12" w:rsidP="00C13E12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eastAsia="zh-TW"/>
              </w:rPr>
              <w:t xml:space="preserve">參  考  </w:t>
            </w:r>
            <w:r w:rsidR="00F050B0" w:rsidRPr="00C13E1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eastAsia="zh-TW"/>
              </w:rPr>
              <w:t>內</w:t>
            </w:r>
            <w:r w:rsidRPr="00C13E1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eastAsia="zh-TW"/>
              </w:rPr>
              <w:t xml:space="preserve">  </w:t>
            </w:r>
            <w:r w:rsidR="00F050B0" w:rsidRPr="00C13E1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eastAsia="zh-TW"/>
              </w:rPr>
              <w:t>容</w:t>
            </w:r>
          </w:p>
        </w:tc>
      </w:tr>
      <w:tr w:rsidR="00F050B0" w:rsidTr="00EC50C8">
        <w:trPr>
          <w:jc w:val="center"/>
        </w:trPr>
        <w:tc>
          <w:tcPr>
            <w:tcW w:w="598" w:type="dxa"/>
            <w:vMerge/>
            <w:vAlign w:val="center"/>
          </w:tcPr>
          <w:p w:rsidR="00F050B0" w:rsidRDefault="00F050B0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598" w:type="dxa"/>
            <w:vMerge/>
            <w:vAlign w:val="center"/>
          </w:tcPr>
          <w:p w:rsidR="00F050B0" w:rsidRDefault="00F050B0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496" w:type="dxa"/>
            <w:vMerge/>
          </w:tcPr>
          <w:p w:rsidR="00F050B0" w:rsidRDefault="00F050B0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700" w:type="dxa"/>
          </w:tcPr>
          <w:p w:rsidR="00F050B0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日</w:t>
            </w:r>
          </w:p>
        </w:tc>
        <w:tc>
          <w:tcPr>
            <w:tcW w:w="576" w:type="dxa"/>
          </w:tcPr>
          <w:p w:rsidR="00F050B0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一</w:t>
            </w:r>
          </w:p>
        </w:tc>
        <w:tc>
          <w:tcPr>
            <w:tcW w:w="709" w:type="dxa"/>
          </w:tcPr>
          <w:p w:rsidR="00F050B0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二</w:t>
            </w:r>
          </w:p>
        </w:tc>
        <w:tc>
          <w:tcPr>
            <w:tcW w:w="567" w:type="dxa"/>
          </w:tcPr>
          <w:p w:rsidR="00F050B0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三</w:t>
            </w:r>
          </w:p>
        </w:tc>
        <w:tc>
          <w:tcPr>
            <w:tcW w:w="540" w:type="dxa"/>
          </w:tcPr>
          <w:p w:rsidR="00F050B0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四</w:t>
            </w:r>
          </w:p>
        </w:tc>
        <w:tc>
          <w:tcPr>
            <w:tcW w:w="735" w:type="dxa"/>
          </w:tcPr>
          <w:p w:rsidR="00F050B0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五</w:t>
            </w:r>
          </w:p>
        </w:tc>
        <w:tc>
          <w:tcPr>
            <w:tcW w:w="567" w:type="dxa"/>
          </w:tcPr>
          <w:p w:rsidR="00F050B0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六</w:t>
            </w:r>
          </w:p>
        </w:tc>
        <w:tc>
          <w:tcPr>
            <w:tcW w:w="4384" w:type="dxa"/>
            <w:vMerge/>
          </w:tcPr>
          <w:p w:rsidR="00F050B0" w:rsidRDefault="00F050B0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 w:val="restart"/>
          </w:tcPr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108</w:t>
            </w:r>
          </w:p>
          <w:p w:rsidR="00027A2B" w:rsidRPr="00961803" w:rsidRDefault="00027A2B" w:rsidP="00027A2B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</w:t>
            </w:r>
          </w:p>
        </w:tc>
        <w:tc>
          <w:tcPr>
            <w:tcW w:w="49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8</w:t>
            </w: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25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26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27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28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29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30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31</w:t>
            </w:r>
          </w:p>
        </w:tc>
        <w:tc>
          <w:tcPr>
            <w:tcW w:w="4384" w:type="dxa"/>
            <w:vMerge w:val="restart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8/28(三)學生返校日  10時放學。</w:t>
            </w:r>
          </w:p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8 月30 日(五)開學並正式上課用午餐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496" w:type="dxa"/>
            <w:vMerge w:val="restart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9</w:t>
            </w:r>
          </w:p>
        </w:tc>
        <w:tc>
          <w:tcPr>
            <w:tcW w:w="700" w:type="dxa"/>
          </w:tcPr>
          <w:p w:rsidR="00027A2B" w:rsidRPr="00C13E12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lang w:eastAsia="zh-TW"/>
              </w:rPr>
              <w:t>9月1日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5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6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7</w:t>
            </w:r>
          </w:p>
        </w:tc>
        <w:tc>
          <w:tcPr>
            <w:tcW w:w="4384" w:type="dxa"/>
            <w:vMerge/>
          </w:tcPr>
          <w:p w:rsidR="00027A2B" w:rsidRDefault="00027A2B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8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9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11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13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14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9 月 13 日(五)中秋節放假一日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15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16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17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18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19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20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21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108.9.21(六) 二至六年級 班親會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5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22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23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24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25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26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27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28</w:t>
            </w:r>
          </w:p>
        </w:tc>
        <w:tc>
          <w:tcPr>
            <w:tcW w:w="4384" w:type="dxa"/>
            <w:vAlign w:val="center"/>
          </w:tcPr>
          <w:p w:rsidR="00027A2B" w:rsidRPr="00961803" w:rsidRDefault="00027A2B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6</w:t>
            </w:r>
          </w:p>
        </w:tc>
        <w:tc>
          <w:tcPr>
            <w:tcW w:w="496" w:type="dxa"/>
            <w:vMerge w:val="restart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</w:t>
            </w:r>
          </w:p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29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30</w:t>
            </w:r>
          </w:p>
        </w:tc>
        <w:tc>
          <w:tcPr>
            <w:tcW w:w="709" w:type="dxa"/>
          </w:tcPr>
          <w:p w:rsidR="00027A2B" w:rsidRPr="00C13E12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lang w:eastAsia="zh-TW"/>
              </w:rPr>
              <w:t>10月1日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5</w:t>
            </w:r>
          </w:p>
        </w:tc>
        <w:tc>
          <w:tcPr>
            <w:tcW w:w="4384" w:type="dxa"/>
            <w:vMerge w:val="restart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10月5日(六) 補行上課 (週五課程)</w:t>
            </w:r>
          </w:p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補10月11日(五)調整放假一日</w:t>
            </w:r>
          </w:p>
          <w:p w:rsidR="00027A2B" w:rsidRDefault="00027A2B" w:rsidP="00794DA8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   </w:t>
            </w: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 月 10 日(四)國慶日放假一日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7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6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7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8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9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11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12</w:t>
            </w:r>
          </w:p>
        </w:tc>
        <w:tc>
          <w:tcPr>
            <w:tcW w:w="4384" w:type="dxa"/>
            <w:vMerge/>
          </w:tcPr>
          <w:p w:rsidR="00027A2B" w:rsidRDefault="00027A2B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8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13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14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15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16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17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18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19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第一學期 第1次學業評量10/15-10/16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9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20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21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22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23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24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25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26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27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28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29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30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31</w:t>
            </w:r>
          </w:p>
        </w:tc>
        <w:tc>
          <w:tcPr>
            <w:tcW w:w="735" w:type="dxa"/>
          </w:tcPr>
          <w:p w:rsidR="00027A2B" w:rsidRPr="00C13E12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lang w:eastAsia="zh-TW"/>
              </w:rPr>
              <w:t>11月1日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</w:t>
            </w:r>
          </w:p>
        </w:tc>
        <w:tc>
          <w:tcPr>
            <w:tcW w:w="4384" w:type="dxa"/>
          </w:tcPr>
          <w:p w:rsidR="00027A2B" w:rsidRPr="00AC7FE7" w:rsidRDefault="00AC7FE7" w:rsidP="00AC7FE7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歡迎家長參加11/</w:t>
            </w:r>
            <w:r w:rsidRPr="00AC7FE7">
              <w:rPr>
                <w:rFonts w:ascii="標楷體" w:eastAsia="標楷體" w:hAnsi="標楷體" w:hint="eastAsia"/>
                <w:lang w:eastAsia="zh-TW"/>
              </w:rPr>
              <w:t>2(六)</w:t>
            </w:r>
            <w:r>
              <w:rPr>
                <w:rFonts w:ascii="標楷體" w:eastAsia="標楷體" w:hAnsi="標楷體" w:hint="eastAsia"/>
                <w:lang w:eastAsia="zh-TW"/>
              </w:rPr>
              <w:t>親職教育</w:t>
            </w:r>
            <w:r w:rsidRPr="00AC7FE7">
              <w:rPr>
                <w:rFonts w:ascii="標楷體" w:eastAsia="標楷體" w:hAnsi="標楷體" w:hint="eastAsia"/>
                <w:lang w:eastAsia="zh-TW"/>
              </w:rPr>
              <w:t>研習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11</w:t>
            </w:r>
          </w:p>
        </w:tc>
        <w:tc>
          <w:tcPr>
            <w:tcW w:w="496" w:type="dxa"/>
            <w:vMerge w:val="restart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11</w:t>
            </w:r>
          </w:p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3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5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6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7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8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9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10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11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13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14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15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16</w:t>
            </w:r>
          </w:p>
        </w:tc>
        <w:tc>
          <w:tcPr>
            <w:tcW w:w="4384" w:type="dxa"/>
          </w:tcPr>
          <w:p w:rsidR="00027A2B" w:rsidRPr="00AC7FE7" w:rsidRDefault="00AC7FE7" w:rsidP="00AC7FE7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歡迎家長參加11/13(三)親師輔導</w:t>
            </w:r>
            <w:r w:rsidRPr="00AC7FE7">
              <w:rPr>
                <w:rFonts w:ascii="標楷體" w:eastAsia="標楷體" w:hAnsi="標楷體" w:hint="eastAsia"/>
                <w:lang w:eastAsia="zh-TW"/>
              </w:rPr>
              <w:t>教育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13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17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18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19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20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21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22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23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　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14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24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25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26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27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28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29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30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第一學期 第2次學業評量11/28-11/29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15</w:t>
            </w:r>
          </w:p>
        </w:tc>
        <w:tc>
          <w:tcPr>
            <w:tcW w:w="496" w:type="dxa"/>
            <w:vMerge w:val="restart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</w:t>
            </w:r>
          </w:p>
        </w:tc>
        <w:tc>
          <w:tcPr>
            <w:tcW w:w="700" w:type="dxa"/>
          </w:tcPr>
          <w:p w:rsidR="00027A2B" w:rsidRPr="00C13E12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lang w:eastAsia="zh-TW"/>
              </w:rPr>
              <w:t>12月1日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5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6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7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校慶準備週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16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8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9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11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13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14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12/14(六)校慶運動會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17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15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16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17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18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19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20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21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12/16(一)補假一天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18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22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23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24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25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26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27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28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　</w:t>
            </w:r>
          </w:p>
        </w:tc>
      </w:tr>
      <w:tr w:rsidR="00027A2B" w:rsidTr="00EC50C8">
        <w:trPr>
          <w:trHeight w:val="334"/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19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29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30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31</w:t>
            </w:r>
          </w:p>
        </w:tc>
        <w:tc>
          <w:tcPr>
            <w:tcW w:w="567" w:type="dxa"/>
          </w:tcPr>
          <w:p w:rsidR="00027A2B" w:rsidRPr="00C13E12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lang w:eastAsia="zh-TW"/>
              </w:rPr>
              <w:t>1月1日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4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1月1日(三) 元旦放假一日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 w:val="restart"/>
          </w:tcPr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109</w:t>
            </w:r>
          </w:p>
          <w:p w:rsidR="00027A2B" w:rsidRPr="00961803" w:rsidRDefault="00027A2B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20</w:t>
            </w:r>
          </w:p>
        </w:tc>
        <w:tc>
          <w:tcPr>
            <w:tcW w:w="496" w:type="dxa"/>
            <w:vMerge w:val="restart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</w:t>
            </w: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5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6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7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8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9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11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109.1.11(六) 總統立委選舉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21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12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13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14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15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16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17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18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第一學期 第3次學業評量1/14-1/15</w:t>
            </w:r>
          </w:p>
        </w:tc>
      </w:tr>
      <w:tr w:rsidR="00C13E12" w:rsidTr="00EC50C8">
        <w:trPr>
          <w:jc w:val="center"/>
        </w:trPr>
        <w:tc>
          <w:tcPr>
            <w:tcW w:w="598" w:type="dxa"/>
            <w:vMerge/>
          </w:tcPr>
          <w:p w:rsidR="00C13E12" w:rsidRPr="00961803" w:rsidRDefault="00C13E12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  <w:vMerge w:val="restart"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22</w:t>
            </w:r>
          </w:p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496" w:type="dxa"/>
            <w:vMerge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C13E12" w:rsidRPr="00027A2B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19</w:t>
            </w:r>
          </w:p>
        </w:tc>
        <w:tc>
          <w:tcPr>
            <w:tcW w:w="576" w:type="dxa"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20</w:t>
            </w:r>
          </w:p>
        </w:tc>
        <w:tc>
          <w:tcPr>
            <w:tcW w:w="709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21</w:t>
            </w:r>
          </w:p>
        </w:tc>
        <w:tc>
          <w:tcPr>
            <w:tcW w:w="567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22</w:t>
            </w:r>
          </w:p>
        </w:tc>
        <w:tc>
          <w:tcPr>
            <w:tcW w:w="540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23</w:t>
            </w:r>
          </w:p>
        </w:tc>
        <w:tc>
          <w:tcPr>
            <w:tcW w:w="735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24</w:t>
            </w:r>
          </w:p>
        </w:tc>
        <w:tc>
          <w:tcPr>
            <w:tcW w:w="567" w:type="dxa"/>
          </w:tcPr>
          <w:p w:rsidR="00C13E12" w:rsidRPr="00027A2B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25</w:t>
            </w:r>
          </w:p>
        </w:tc>
        <w:tc>
          <w:tcPr>
            <w:tcW w:w="4384" w:type="dxa"/>
            <w:vMerge w:val="restart"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1/20(一) 休業式 正常上下課</w:t>
            </w:r>
          </w:p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1/21--2/10寒假</w:t>
            </w:r>
          </w:p>
        </w:tc>
      </w:tr>
      <w:tr w:rsidR="00C13E12" w:rsidTr="00EC50C8">
        <w:trPr>
          <w:jc w:val="center"/>
        </w:trPr>
        <w:tc>
          <w:tcPr>
            <w:tcW w:w="598" w:type="dxa"/>
            <w:vMerge/>
          </w:tcPr>
          <w:p w:rsidR="00C13E12" w:rsidRPr="00961803" w:rsidRDefault="00C13E12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  <w:vMerge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496" w:type="dxa"/>
            <w:vMerge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26</w:t>
            </w:r>
          </w:p>
        </w:tc>
        <w:tc>
          <w:tcPr>
            <w:tcW w:w="576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27</w:t>
            </w:r>
          </w:p>
        </w:tc>
        <w:tc>
          <w:tcPr>
            <w:tcW w:w="709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28</w:t>
            </w:r>
          </w:p>
        </w:tc>
        <w:tc>
          <w:tcPr>
            <w:tcW w:w="567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29</w:t>
            </w:r>
          </w:p>
        </w:tc>
        <w:tc>
          <w:tcPr>
            <w:tcW w:w="540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30</w:t>
            </w:r>
          </w:p>
        </w:tc>
        <w:tc>
          <w:tcPr>
            <w:tcW w:w="735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31</w:t>
            </w:r>
          </w:p>
        </w:tc>
        <w:tc>
          <w:tcPr>
            <w:tcW w:w="567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lang w:eastAsia="zh-TW"/>
              </w:rPr>
              <w:t>2月1日</w:t>
            </w:r>
          </w:p>
        </w:tc>
        <w:tc>
          <w:tcPr>
            <w:tcW w:w="4384" w:type="dxa"/>
            <w:vMerge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C13E12" w:rsidTr="00EC50C8">
        <w:trPr>
          <w:jc w:val="center"/>
        </w:trPr>
        <w:tc>
          <w:tcPr>
            <w:tcW w:w="598" w:type="dxa"/>
            <w:vMerge/>
          </w:tcPr>
          <w:p w:rsidR="00C13E12" w:rsidRPr="00961803" w:rsidRDefault="00C13E12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  <w:vMerge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496" w:type="dxa"/>
            <w:vMerge w:val="restart"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700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</w:t>
            </w:r>
          </w:p>
        </w:tc>
        <w:tc>
          <w:tcPr>
            <w:tcW w:w="576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3</w:t>
            </w:r>
          </w:p>
        </w:tc>
        <w:tc>
          <w:tcPr>
            <w:tcW w:w="709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4</w:t>
            </w:r>
          </w:p>
        </w:tc>
        <w:tc>
          <w:tcPr>
            <w:tcW w:w="567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5</w:t>
            </w:r>
          </w:p>
        </w:tc>
        <w:tc>
          <w:tcPr>
            <w:tcW w:w="540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6</w:t>
            </w:r>
          </w:p>
        </w:tc>
        <w:tc>
          <w:tcPr>
            <w:tcW w:w="735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7</w:t>
            </w:r>
          </w:p>
        </w:tc>
        <w:tc>
          <w:tcPr>
            <w:tcW w:w="567" w:type="dxa"/>
          </w:tcPr>
          <w:p w:rsidR="00C13E12" w:rsidRP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8</w:t>
            </w:r>
          </w:p>
        </w:tc>
        <w:tc>
          <w:tcPr>
            <w:tcW w:w="4384" w:type="dxa"/>
            <w:vMerge/>
          </w:tcPr>
          <w:p w:rsidR="00C13E12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 w:val="restart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109</w:t>
            </w:r>
          </w:p>
          <w:p w:rsidR="00027A2B" w:rsidRPr="00961803" w:rsidRDefault="00027A2B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C13E12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9</w:t>
            </w:r>
          </w:p>
        </w:tc>
        <w:tc>
          <w:tcPr>
            <w:tcW w:w="576" w:type="dxa"/>
          </w:tcPr>
          <w:p w:rsidR="00027A2B" w:rsidRPr="00C13E12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10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11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13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14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15</w:t>
            </w:r>
          </w:p>
        </w:tc>
        <w:tc>
          <w:tcPr>
            <w:tcW w:w="4384" w:type="dxa"/>
          </w:tcPr>
          <w:p w:rsidR="00C13E12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  <w:r w:rsidR="00027A2B"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</w:t>
            </w:r>
            <w:r w:rsidR="00027A2B"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日(一)學生</w:t>
            </w:r>
            <w:r w:rsidR="00027A2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 </w:t>
            </w:r>
            <w:r w:rsidR="00027A2B"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返校日 10時放學</w:t>
            </w:r>
          </w:p>
          <w:p w:rsidR="00027A2B" w:rsidRPr="00961803" w:rsidRDefault="00C13E12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  <w:r w:rsidR="00027A2B"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月11日(二)開學</w:t>
            </w: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 </w:t>
            </w:r>
            <w:r w:rsidR="00027A2B"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並正式上課用午餐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16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17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18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19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20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21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22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23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24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25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26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27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28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29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109.2.28(五)和平紀念日放假一日</w:t>
            </w:r>
          </w:p>
        </w:tc>
      </w:tr>
      <w:tr w:rsidR="00EC50C8" w:rsidTr="00EC50C8">
        <w:trPr>
          <w:jc w:val="center"/>
        </w:trPr>
        <w:tc>
          <w:tcPr>
            <w:tcW w:w="598" w:type="dxa"/>
            <w:vMerge/>
          </w:tcPr>
          <w:p w:rsidR="00EC50C8" w:rsidRPr="00961803" w:rsidRDefault="00EC50C8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</w:t>
            </w:r>
          </w:p>
        </w:tc>
        <w:tc>
          <w:tcPr>
            <w:tcW w:w="496" w:type="dxa"/>
            <w:vMerge w:val="restart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700" w:type="dxa"/>
          </w:tcPr>
          <w:p w:rsidR="00EC50C8" w:rsidRPr="00C13E12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lang w:eastAsia="zh-TW"/>
              </w:rPr>
              <w:t>3月1日</w:t>
            </w:r>
          </w:p>
        </w:tc>
        <w:tc>
          <w:tcPr>
            <w:tcW w:w="576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709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567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</w:t>
            </w:r>
          </w:p>
        </w:tc>
        <w:tc>
          <w:tcPr>
            <w:tcW w:w="540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5</w:t>
            </w:r>
          </w:p>
        </w:tc>
        <w:tc>
          <w:tcPr>
            <w:tcW w:w="735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6</w:t>
            </w:r>
          </w:p>
        </w:tc>
        <w:tc>
          <w:tcPr>
            <w:tcW w:w="567" w:type="dxa"/>
          </w:tcPr>
          <w:p w:rsidR="00EC50C8" w:rsidRPr="00027A2B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7</w:t>
            </w:r>
          </w:p>
        </w:tc>
        <w:tc>
          <w:tcPr>
            <w:tcW w:w="4384" w:type="dxa"/>
            <w:vMerge w:val="restart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lang w:eastAsia="zh-TW"/>
              </w:rPr>
              <w:drawing>
                <wp:inline distT="0" distB="0" distL="0" distR="0">
                  <wp:extent cx="819150" cy="606698"/>
                  <wp:effectExtent l="19050" t="0" r="0" b="0"/>
                  <wp:docPr id="3" name="圖片 2" descr="教務處印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務處印章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47" cy="60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0C8" w:rsidTr="00EC50C8">
        <w:trPr>
          <w:jc w:val="center"/>
        </w:trPr>
        <w:tc>
          <w:tcPr>
            <w:tcW w:w="598" w:type="dxa"/>
            <w:vMerge/>
          </w:tcPr>
          <w:p w:rsidR="00EC50C8" w:rsidRPr="00961803" w:rsidRDefault="00EC50C8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5</w:t>
            </w:r>
          </w:p>
        </w:tc>
        <w:tc>
          <w:tcPr>
            <w:tcW w:w="496" w:type="dxa"/>
            <w:vMerge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EC50C8" w:rsidRPr="00027A2B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8</w:t>
            </w:r>
          </w:p>
        </w:tc>
        <w:tc>
          <w:tcPr>
            <w:tcW w:w="576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9</w:t>
            </w:r>
          </w:p>
        </w:tc>
        <w:tc>
          <w:tcPr>
            <w:tcW w:w="709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10</w:t>
            </w:r>
          </w:p>
        </w:tc>
        <w:tc>
          <w:tcPr>
            <w:tcW w:w="567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11</w:t>
            </w:r>
          </w:p>
        </w:tc>
        <w:tc>
          <w:tcPr>
            <w:tcW w:w="540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12</w:t>
            </w:r>
          </w:p>
        </w:tc>
        <w:tc>
          <w:tcPr>
            <w:tcW w:w="735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13</w:t>
            </w:r>
          </w:p>
        </w:tc>
        <w:tc>
          <w:tcPr>
            <w:tcW w:w="567" w:type="dxa"/>
          </w:tcPr>
          <w:p w:rsidR="00EC50C8" w:rsidRPr="00027A2B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14</w:t>
            </w:r>
          </w:p>
        </w:tc>
        <w:tc>
          <w:tcPr>
            <w:tcW w:w="4384" w:type="dxa"/>
            <w:vMerge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EC50C8" w:rsidTr="00EC50C8">
        <w:trPr>
          <w:jc w:val="center"/>
        </w:trPr>
        <w:tc>
          <w:tcPr>
            <w:tcW w:w="598" w:type="dxa"/>
            <w:vMerge/>
          </w:tcPr>
          <w:p w:rsidR="00EC50C8" w:rsidRPr="00961803" w:rsidRDefault="00EC50C8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6</w:t>
            </w:r>
          </w:p>
        </w:tc>
        <w:tc>
          <w:tcPr>
            <w:tcW w:w="496" w:type="dxa"/>
            <w:vMerge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EC50C8" w:rsidRPr="00027A2B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15</w:t>
            </w:r>
          </w:p>
        </w:tc>
        <w:tc>
          <w:tcPr>
            <w:tcW w:w="576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16</w:t>
            </w:r>
          </w:p>
        </w:tc>
        <w:tc>
          <w:tcPr>
            <w:tcW w:w="709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17</w:t>
            </w:r>
          </w:p>
        </w:tc>
        <w:tc>
          <w:tcPr>
            <w:tcW w:w="567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18</w:t>
            </w:r>
          </w:p>
        </w:tc>
        <w:tc>
          <w:tcPr>
            <w:tcW w:w="540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19</w:t>
            </w:r>
          </w:p>
        </w:tc>
        <w:tc>
          <w:tcPr>
            <w:tcW w:w="735" w:type="dxa"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20</w:t>
            </w:r>
          </w:p>
        </w:tc>
        <w:tc>
          <w:tcPr>
            <w:tcW w:w="567" w:type="dxa"/>
          </w:tcPr>
          <w:p w:rsidR="00EC50C8" w:rsidRPr="00027A2B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21</w:t>
            </w:r>
          </w:p>
        </w:tc>
        <w:tc>
          <w:tcPr>
            <w:tcW w:w="4384" w:type="dxa"/>
            <w:vMerge/>
          </w:tcPr>
          <w:p w:rsidR="00EC50C8" w:rsidRPr="00961803" w:rsidRDefault="00EC50C8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7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22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23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24</w:t>
            </w:r>
          </w:p>
        </w:tc>
        <w:tc>
          <w:tcPr>
            <w:tcW w:w="567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25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26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27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28</w:t>
            </w:r>
          </w:p>
        </w:tc>
        <w:tc>
          <w:tcPr>
            <w:tcW w:w="4384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第二學期 第1次學業評量3/25-3/26</w:t>
            </w:r>
          </w:p>
        </w:tc>
      </w:tr>
      <w:tr w:rsidR="00027A2B" w:rsidTr="00EC50C8">
        <w:trPr>
          <w:jc w:val="center"/>
        </w:trPr>
        <w:tc>
          <w:tcPr>
            <w:tcW w:w="598" w:type="dxa"/>
            <w:vMerge/>
          </w:tcPr>
          <w:p w:rsidR="00027A2B" w:rsidRPr="00961803" w:rsidRDefault="00027A2B" w:rsidP="00794DA8">
            <w:pPr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598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8</w:t>
            </w:r>
          </w:p>
        </w:tc>
        <w:tc>
          <w:tcPr>
            <w:tcW w:w="496" w:type="dxa"/>
            <w:vMerge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  <w:tc>
          <w:tcPr>
            <w:tcW w:w="700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29</w:t>
            </w:r>
          </w:p>
        </w:tc>
        <w:tc>
          <w:tcPr>
            <w:tcW w:w="576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30</w:t>
            </w:r>
          </w:p>
        </w:tc>
        <w:tc>
          <w:tcPr>
            <w:tcW w:w="709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31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C13E1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lang w:eastAsia="zh-TW"/>
              </w:rPr>
              <w:t>4月1日</w:t>
            </w:r>
          </w:p>
        </w:tc>
        <w:tc>
          <w:tcPr>
            <w:tcW w:w="540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2</w:t>
            </w:r>
          </w:p>
        </w:tc>
        <w:tc>
          <w:tcPr>
            <w:tcW w:w="735" w:type="dxa"/>
          </w:tcPr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3</w:t>
            </w:r>
          </w:p>
        </w:tc>
        <w:tc>
          <w:tcPr>
            <w:tcW w:w="567" w:type="dxa"/>
          </w:tcPr>
          <w:p w:rsidR="00027A2B" w:rsidRP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highlight w:val="yellow"/>
                <w:lang w:eastAsia="zh-TW"/>
              </w:rPr>
            </w:pPr>
            <w:r w:rsidRPr="00027A2B">
              <w:rPr>
                <w:rFonts w:ascii="標楷體" w:eastAsia="標楷體" w:hAnsi="標楷體" w:cs="新細明體" w:hint="eastAsia"/>
                <w:color w:val="000000"/>
                <w:highlight w:val="yellow"/>
                <w:lang w:eastAsia="zh-TW"/>
              </w:rPr>
              <w:t>4</w:t>
            </w:r>
          </w:p>
        </w:tc>
        <w:tc>
          <w:tcPr>
            <w:tcW w:w="4384" w:type="dxa"/>
          </w:tcPr>
          <w:p w:rsidR="00027A2B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 月 4 日兒童節、民族掃墓節 因兒童節及民族掃墓節同一日且逢周六，</w:t>
            </w:r>
          </w:p>
          <w:p w:rsidR="00027A2B" w:rsidRPr="00961803" w:rsidRDefault="00027A2B" w:rsidP="00794DA8">
            <w:pPr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6180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4 月 2 日補假、4 月 3 日放假</w:t>
            </w:r>
          </w:p>
        </w:tc>
      </w:tr>
    </w:tbl>
    <w:p w:rsidR="00F050B0" w:rsidRDefault="00027A2B" w:rsidP="00027A2B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noProof/>
          <w:sz w:val="32"/>
          <w:szCs w:val="32"/>
          <w:lang w:eastAsia="zh-TW"/>
        </w:rPr>
        <w:drawing>
          <wp:inline distT="0" distB="0" distL="0" distR="0">
            <wp:extent cx="5340096" cy="329184"/>
            <wp:effectExtent l="19050" t="0" r="0" b="0"/>
            <wp:docPr id="2" name="圖片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09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0B0" w:rsidRDefault="00F050B0" w:rsidP="00961803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961803" w:rsidRDefault="00961803" w:rsidP="00961803">
      <w:pPr>
        <w:rPr>
          <w:rFonts w:ascii="標楷體" w:eastAsia="標楷體" w:hAnsi="標楷體"/>
          <w:sz w:val="32"/>
          <w:szCs w:val="32"/>
          <w:lang w:eastAsia="zh-TW"/>
        </w:rPr>
      </w:pPr>
    </w:p>
    <w:sectPr w:rsidR="00961803" w:rsidSect="00AE5CA2">
      <w:pgSz w:w="11906" w:h="16838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F5" w:rsidRDefault="009C5EF5" w:rsidP="00FA2634">
      <w:r>
        <w:separator/>
      </w:r>
    </w:p>
  </w:endnote>
  <w:endnote w:type="continuationSeparator" w:id="0">
    <w:p w:rsidR="009C5EF5" w:rsidRDefault="009C5EF5" w:rsidP="00FA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F5" w:rsidRDefault="009C5EF5" w:rsidP="00FA2634">
      <w:r>
        <w:separator/>
      </w:r>
    </w:p>
  </w:footnote>
  <w:footnote w:type="continuationSeparator" w:id="0">
    <w:p w:rsidR="009C5EF5" w:rsidRDefault="009C5EF5" w:rsidP="00FA2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18A6"/>
    <w:rsid w:val="00027A2B"/>
    <w:rsid w:val="00057912"/>
    <w:rsid w:val="001057CC"/>
    <w:rsid w:val="00162B44"/>
    <w:rsid w:val="00201252"/>
    <w:rsid w:val="00205FAA"/>
    <w:rsid w:val="00211CD9"/>
    <w:rsid w:val="00223205"/>
    <w:rsid w:val="002A63BD"/>
    <w:rsid w:val="002A7DDB"/>
    <w:rsid w:val="00345DEE"/>
    <w:rsid w:val="0035352E"/>
    <w:rsid w:val="00371C32"/>
    <w:rsid w:val="0039057A"/>
    <w:rsid w:val="003C4623"/>
    <w:rsid w:val="00405918"/>
    <w:rsid w:val="004168BE"/>
    <w:rsid w:val="00474A61"/>
    <w:rsid w:val="00480BBA"/>
    <w:rsid w:val="00491251"/>
    <w:rsid w:val="00494655"/>
    <w:rsid w:val="005062DC"/>
    <w:rsid w:val="00517E50"/>
    <w:rsid w:val="0052620C"/>
    <w:rsid w:val="00546301"/>
    <w:rsid w:val="00586419"/>
    <w:rsid w:val="00592CA7"/>
    <w:rsid w:val="005C2FF1"/>
    <w:rsid w:val="005D5DF5"/>
    <w:rsid w:val="00653B45"/>
    <w:rsid w:val="006718A6"/>
    <w:rsid w:val="006E5CAD"/>
    <w:rsid w:val="0070547C"/>
    <w:rsid w:val="007107F7"/>
    <w:rsid w:val="00746344"/>
    <w:rsid w:val="00750070"/>
    <w:rsid w:val="0075553B"/>
    <w:rsid w:val="007910E5"/>
    <w:rsid w:val="00812701"/>
    <w:rsid w:val="008E555C"/>
    <w:rsid w:val="008E5D13"/>
    <w:rsid w:val="008F683C"/>
    <w:rsid w:val="00904BD5"/>
    <w:rsid w:val="00961803"/>
    <w:rsid w:val="009B6729"/>
    <w:rsid w:val="009C5EF5"/>
    <w:rsid w:val="00A75265"/>
    <w:rsid w:val="00A80A72"/>
    <w:rsid w:val="00A84864"/>
    <w:rsid w:val="00A8620E"/>
    <w:rsid w:val="00AC7FE7"/>
    <w:rsid w:val="00AE5CA2"/>
    <w:rsid w:val="00AE6859"/>
    <w:rsid w:val="00B0706B"/>
    <w:rsid w:val="00B253D0"/>
    <w:rsid w:val="00BD0B8D"/>
    <w:rsid w:val="00C03215"/>
    <w:rsid w:val="00C13E12"/>
    <w:rsid w:val="00C24364"/>
    <w:rsid w:val="00D46AA7"/>
    <w:rsid w:val="00D63889"/>
    <w:rsid w:val="00D76DDE"/>
    <w:rsid w:val="00D871A9"/>
    <w:rsid w:val="00DA2313"/>
    <w:rsid w:val="00DC760A"/>
    <w:rsid w:val="00DD4ADC"/>
    <w:rsid w:val="00DD5707"/>
    <w:rsid w:val="00DD7B4C"/>
    <w:rsid w:val="00E22C6A"/>
    <w:rsid w:val="00EA11AC"/>
    <w:rsid w:val="00EB1DD0"/>
    <w:rsid w:val="00EC50C8"/>
    <w:rsid w:val="00F050B0"/>
    <w:rsid w:val="00FA2634"/>
    <w:rsid w:val="00FB2A09"/>
    <w:rsid w:val="00FC2C4C"/>
    <w:rsid w:val="00FC4A87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26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2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2634"/>
    <w:rPr>
      <w:sz w:val="20"/>
      <w:szCs w:val="20"/>
    </w:rPr>
  </w:style>
  <w:style w:type="table" w:styleId="a7">
    <w:name w:val="Table Grid"/>
    <w:basedOn w:val="a1"/>
    <w:uiPriority w:val="59"/>
    <w:rsid w:val="00F0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7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7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44E4-C006-48F1-832B-D2F2E96B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2019-09-02T23:31:00Z</cp:lastPrinted>
  <dcterms:created xsi:type="dcterms:W3CDTF">2019-09-02T23:32:00Z</dcterms:created>
  <dcterms:modified xsi:type="dcterms:W3CDTF">2019-09-02T23:35:00Z</dcterms:modified>
</cp:coreProperties>
</file>