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BE" w:rsidRPr="00927E6E" w:rsidRDefault="00927E6E" w:rsidP="00770295">
      <w:pPr>
        <w:spacing w:line="360" w:lineRule="atLeast"/>
        <w:jc w:val="center"/>
        <w:rPr>
          <w:b/>
          <w:sz w:val="28"/>
          <w:szCs w:val="28"/>
        </w:rPr>
      </w:pPr>
      <w:r w:rsidRPr="00927E6E">
        <w:rPr>
          <w:rFonts w:hint="eastAsia"/>
          <w:b/>
          <w:sz w:val="28"/>
          <w:szCs w:val="28"/>
        </w:rPr>
        <w:t>花壇國小近幾年校外教學參考</w:t>
      </w:r>
    </w:p>
    <w:p w:rsidR="00927E6E" w:rsidRPr="00FA4B2F" w:rsidRDefault="00927E6E" w:rsidP="00FA4B2F">
      <w:pPr>
        <w:spacing w:line="440" w:lineRule="exact"/>
        <w:rPr>
          <w:b/>
          <w:szCs w:val="24"/>
          <w:bdr w:val="single" w:sz="4" w:space="0" w:color="auto"/>
        </w:rPr>
      </w:pPr>
      <w:r w:rsidRPr="00927E6E">
        <w:rPr>
          <w:rFonts w:hint="eastAsia"/>
          <w:b/>
          <w:szCs w:val="24"/>
        </w:rPr>
        <w:t>本表</w:t>
      </w:r>
      <w:r w:rsidR="008E7EFF">
        <w:rPr>
          <w:rFonts w:hint="eastAsia"/>
          <w:b/>
          <w:szCs w:val="24"/>
        </w:rPr>
        <w:t>含</w:t>
      </w:r>
      <w:r w:rsidR="00FC3F49">
        <w:rPr>
          <w:rFonts w:hint="eastAsia"/>
          <w:b/>
          <w:szCs w:val="24"/>
        </w:rPr>
        <w:t>決</w:t>
      </w:r>
      <w:r w:rsidR="008E7EFF">
        <w:rPr>
          <w:rFonts w:hint="eastAsia"/>
          <w:b/>
          <w:szCs w:val="24"/>
        </w:rPr>
        <w:t>標價錢、地點，</w:t>
      </w:r>
      <w:r w:rsidR="008E7EFF" w:rsidRPr="00927E6E">
        <w:rPr>
          <w:rFonts w:hint="eastAsia"/>
          <w:b/>
          <w:szCs w:val="24"/>
        </w:rPr>
        <w:t>提供</w:t>
      </w:r>
      <w:r w:rsidR="00E447D0">
        <w:rPr>
          <w:rFonts w:hint="eastAsia"/>
          <w:b/>
          <w:szCs w:val="24"/>
        </w:rPr>
        <w:t>學年老師參考</w:t>
      </w:r>
      <w:r w:rsidR="00E447D0">
        <w:rPr>
          <w:rFonts w:hint="eastAsia"/>
          <w:b/>
          <w:szCs w:val="24"/>
        </w:rPr>
        <w:t>(</w:t>
      </w:r>
      <w:r w:rsidR="00E447D0" w:rsidRPr="00C04D63">
        <w:rPr>
          <w:rFonts w:hint="eastAsia"/>
          <w:color w:val="FF0000"/>
          <w:szCs w:val="24"/>
        </w:rPr>
        <w:t>每年狀況不同，會依當學年總人數、申請領隊人數、遊覽車數而有所變動</w:t>
      </w:r>
      <w:r w:rsidR="00E447D0">
        <w:rPr>
          <w:rFonts w:hint="eastAsia"/>
          <w:szCs w:val="24"/>
        </w:rPr>
        <w:t>)</w:t>
      </w:r>
      <w:r w:rsidR="00E447D0">
        <w:rPr>
          <w:rFonts w:hint="eastAsia"/>
          <w:b/>
          <w:szCs w:val="24"/>
        </w:rPr>
        <w:t>，</w:t>
      </w:r>
      <w:r w:rsidRPr="00927E6E">
        <w:rPr>
          <w:rFonts w:hint="eastAsia"/>
          <w:b/>
          <w:szCs w:val="24"/>
        </w:rPr>
        <w:t>確定行程後請各學年主任，依照該年段需求，填入表格，並於</w:t>
      </w:r>
      <w:r w:rsidR="00D82A40">
        <w:rPr>
          <w:rFonts w:hint="eastAsia"/>
          <w:b/>
          <w:color w:val="FF0000"/>
          <w:szCs w:val="24"/>
        </w:rPr>
        <w:t>1</w:t>
      </w:r>
      <w:r w:rsidR="00D82A40">
        <w:rPr>
          <w:b/>
          <w:color w:val="FF0000"/>
          <w:szCs w:val="24"/>
        </w:rPr>
        <w:t>1</w:t>
      </w:r>
      <w:r w:rsidRPr="00927E6E">
        <w:rPr>
          <w:rFonts w:hint="eastAsia"/>
          <w:b/>
          <w:color w:val="FF0000"/>
          <w:szCs w:val="24"/>
        </w:rPr>
        <w:t>月</w:t>
      </w:r>
      <w:r w:rsidR="00D82A40">
        <w:rPr>
          <w:rFonts w:hint="eastAsia"/>
          <w:b/>
          <w:color w:val="FF0000"/>
          <w:szCs w:val="24"/>
        </w:rPr>
        <w:t>1</w:t>
      </w:r>
      <w:r w:rsidR="00D82A40">
        <w:rPr>
          <w:b/>
          <w:color w:val="FF0000"/>
          <w:szCs w:val="24"/>
        </w:rPr>
        <w:t>1</w:t>
      </w:r>
      <w:r w:rsidRPr="00927E6E">
        <w:rPr>
          <w:rFonts w:hint="eastAsia"/>
          <w:b/>
          <w:color w:val="FF0000"/>
          <w:szCs w:val="24"/>
        </w:rPr>
        <w:t>日〈</w:t>
      </w:r>
      <w:r w:rsidR="00D82A40">
        <w:rPr>
          <w:rFonts w:hint="eastAsia"/>
          <w:b/>
          <w:color w:val="FF0000"/>
          <w:szCs w:val="24"/>
        </w:rPr>
        <w:t>五</w:t>
      </w:r>
      <w:r w:rsidRPr="00927E6E">
        <w:rPr>
          <w:rFonts w:hint="eastAsia"/>
          <w:b/>
          <w:color w:val="FF0000"/>
          <w:szCs w:val="24"/>
        </w:rPr>
        <w:t>〉</w:t>
      </w:r>
      <w:r w:rsidRPr="00927E6E">
        <w:rPr>
          <w:rFonts w:hint="eastAsia"/>
          <w:b/>
          <w:szCs w:val="24"/>
        </w:rPr>
        <w:t>前，將</w:t>
      </w:r>
      <w:r w:rsidRPr="00D34FCF">
        <w:rPr>
          <w:rFonts w:hint="eastAsia"/>
          <w:b/>
          <w:color w:val="FF0000"/>
          <w:szCs w:val="24"/>
        </w:rPr>
        <w:t>紙本</w:t>
      </w:r>
      <w:r w:rsidRPr="00927E6E">
        <w:rPr>
          <w:rFonts w:hint="eastAsia"/>
          <w:b/>
          <w:szCs w:val="24"/>
        </w:rPr>
        <w:t>或</w:t>
      </w:r>
      <w:r w:rsidRPr="00D34FCF">
        <w:rPr>
          <w:rFonts w:hint="eastAsia"/>
          <w:b/>
          <w:color w:val="FF0000"/>
          <w:szCs w:val="24"/>
        </w:rPr>
        <w:t>電子檔</w:t>
      </w:r>
      <w:r w:rsidRPr="00927E6E">
        <w:rPr>
          <w:rFonts w:hint="eastAsia"/>
          <w:b/>
          <w:szCs w:val="24"/>
        </w:rPr>
        <w:t>寄至學務處訓育組</w:t>
      </w:r>
      <w:r w:rsidR="001C0A1A">
        <w:rPr>
          <w:b/>
          <w:szCs w:val="24"/>
        </w:rPr>
        <w:t>activities@htes.chc.edu.tw</w:t>
      </w:r>
      <w:r w:rsidRPr="00927E6E">
        <w:rPr>
          <w:rFonts w:hint="eastAsia"/>
          <w:b/>
          <w:szCs w:val="24"/>
        </w:rPr>
        <w:t xml:space="preserve"> </w:t>
      </w:r>
      <w:r w:rsidRPr="00927E6E">
        <w:rPr>
          <w:rFonts w:hint="eastAsia"/>
          <w:b/>
          <w:szCs w:val="24"/>
        </w:rPr>
        <w:t>統整俾利招標作業，感謝配合！</w:t>
      </w:r>
      <w:r w:rsidR="0040447C">
        <w:rPr>
          <w:rFonts w:hint="eastAsia"/>
          <w:b/>
          <w:szCs w:val="24"/>
        </w:rPr>
        <w:t xml:space="preserve">      </w:t>
      </w:r>
      <w:r w:rsidR="00E447D0">
        <w:rPr>
          <w:b/>
          <w:szCs w:val="24"/>
        </w:rPr>
        <w:br/>
      </w:r>
      <w:r w:rsidRPr="00927E6E">
        <w:rPr>
          <w:rFonts w:asciiTheme="minorEastAsia" w:hAnsiTheme="minorEastAsia" w:hint="eastAsia"/>
          <w:b/>
          <w:szCs w:val="24"/>
        </w:rPr>
        <w:t>★</w:t>
      </w:r>
      <w:r w:rsidRPr="00927E6E">
        <w:rPr>
          <w:rFonts w:hint="eastAsia"/>
          <w:b/>
          <w:szCs w:val="24"/>
          <w:bdr w:val="single" w:sz="4" w:space="0" w:color="auto"/>
        </w:rPr>
        <w:t>表格填寫</w:t>
      </w:r>
      <w:r w:rsidRPr="00927E6E">
        <w:rPr>
          <w:rFonts w:hint="eastAsia"/>
          <w:b/>
          <w:szCs w:val="24"/>
        </w:rPr>
        <w:t>及</w:t>
      </w:r>
      <w:r w:rsidRPr="00927E6E">
        <w:rPr>
          <w:rFonts w:hint="eastAsia"/>
          <w:b/>
          <w:szCs w:val="24"/>
          <w:bdr w:val="single" w:sz="4" w:space="0" w:color="auto"/>
        </w:rPr>
        <w:t>電子檔</w:t>
      </w:r>
      <w:r w:rsidRPr="00927E6E">
        <w:rPr>
          <w:rFonts w:asciiTheme="minorEastAsia" w:hAnsiTheme="minorEastAsia" w:hint="eastAsia"/>
          <w:b/>
          <w:szCs w:val="24"/>
        </w:rPr>
        <w:t>請參考</w:t>
      </w:r>
      <w:r w:rsidRPr="00927E6E">
        <w:rPr>
          <w:rFonts w:asciiTheme="minorEastAsia" w:hAnsiTheme="minorEastAsia" w:hint="eastAsia"/>
          <w:b/>
          <w:szCs w:val="24"/>
          <w:bdr w:val="single" w:sz="4" w:space="0" w:color="auto"/>
        </w:rPr>
        <w:t>花壇國小網站</w:t>
      </w:r>
    </w:p>
    <w:tbl>
      <w:tblPr>
        <w:tblW w:w="108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1207"/>
        <w:gridCol w:w="2115"/>
        <w:gridCol w:w="20"/>
        <w:gridCol w:w="2575"/>
        <w:gridCol w:w="1389"/>
        <w:gridCol w:w="51"/>
        <w:gridCol w:w="2500"/>
      </w:tblGrid>
      <w:tr w:rsidR="00927E6E" w:rsidRPr="00927E6E" w:rsidTr="00C04D63">
        <w:trPr>
          <w:trHeight w:val="32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四年級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五年級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六年級</w:t>
            </w:r>
          </w:p>
        </w:tc>
      </w:tr>
      <w:tr w:rsidR="00927E6E" w:rsidRPr="00927E6E" w:rsidTr="00C04D63">
        <w:trPr>
          <w:trHeight w:val="21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105</w:t>
            </w: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年度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社區巡禮：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消防隊、</w:t>
            </w:r>
          </w:p>
          <w:p w:rsid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警察局、</w:t>
            </w:r>
          </w:p>
          <w:p w:rsid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圖書館、</w:t>
            </w:r>
          </w:p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喜美超市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E11E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不辦理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●南投酒廠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FC3F49"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九族纜車觀山樓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文化巡禮</w:t>
            </w:r>
            <w:r w:rsidR="006666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午餐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遊樂器操作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650元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650元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●綠世界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●雅聞七里香玫瑰森林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550元/此價錢過低，差點流標，若欲此行程須估多一些</w:t>
            </w:r>
          </w:p>
        </w:tc>
      </w:tr>
      <w:tr w:rsidR="00372AA7" w:rsidRPr="00927E6E" w:rsidTr="00C04D63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7" w:rsidRPr="00927E6E" w:rsidRDefault="008E7EFF" w:rsidP="00927E6E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106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7" w:rsidRPr="00927E6E" w:rsidRDefault="00372AA7" w:rsidP="00927E6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AA7" w:rsidRDefault="008E7EFF" w:rsidP="008E7EF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麗寶樂園</w:t>
            </w:r>
          </w:p>
          <w:p w:rsidR="008E7EFF" w:rsidRPr="00927E6E" w:rsidRDefault="008E7EFF" w:rsidP="008E7EF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7E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  <w:r w:rsidRPr="008E7E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7" w:rsidRPr="00927E6E" w:rsidRDefault="008E7EFF" w:rsidP="00FC3F4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彰化市古蹟小吃巡禮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8E7E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酌收火車票、保險費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F" w:rsidRDefault="008E7EFF" w:rsidP="00927E6E">
            <w:pPr>
              <w:rPr>
                <w:rFonts w:ascii="標楷體" w:eastAsia="標楷體" w:hAnsi="標楷體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</w:p>
          <w:p w:rsidR="00372AA7" w:rsidRPr="00927E6E" w:rsidRDefault="008E7EFF" w:rsidP="00927E6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7EFF">
              <w:rPr>
                <w:rFonts w:ascii="標楷體" w:eastAsia="標楷體" w:hAnsi="標楷體" w:hint="eastAsia"/>
                <w:color w:val="FF0000"/>
              </w:rPr>
              <w:t>640元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F" w:rsidRDefault="008E7EFF" w:rsidP="008E7EFF">
            <w:pPr>
              <w:rPr>
                <w:rFonts w:ascii="標楷體" w:eastAsia="標楷體" w:hAnsi="標楷體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</w:p>
          <w:p w:rsidR="00372AA7" w:rsidRPr="00927E6E" w:rsidRDefault="008E7EFF" w:rsidP="008E7EFF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7EFF">
              <w:rPr>
                <w:rFonts w:ascii="標楷體" w:eastAsia="標楷體" w:hAnsi="標楷體" w:hint="eastAsia"/>
                <w:color w:val="FF0000"/>
              </w:rPr>
              <w:t>650元</w:t>
            </w:r>
          </w:p>
        </w:tc>
      </w:tr>
      <w:tr w:rsidR="008F6DD3" w:rsidRPr="00927E6E" w:rsidTr="00C04D63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D3" w:rsidRPr="00927E6E" w:rsidRDefault="008F6DD3" w:rsidP="00FC3F4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FC3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D3" w:rsidRDefault="008F6DD3" w:rsidP="008F6D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社區巡禮：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消防隊、</w:t>
            </w:r>
          </w:p>
          <w:p w:rsidR="008F6DD3" w:rsidRDefault="008F6DD3" w:rsidP="008F6D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警察局、</w:t>
            </w:r>
          </w:p>
          <w:p w:rsidR="008F6DD3" w:rsidRPr="00927E6E" w:rsidRDefault="008F6DD3" w:rsidP="008F6DD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喜美超市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D3" w:rsidRDefault="008F6DD3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 w:rsidR="00FC3F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溪湖糖廠</w:t>
            </w:r>
          </w:p>
          <w:p w:rsidR="008F6DD3" w:rsidRPr="00927E6E" w:rsidRDefault="00FC3F49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  <w:r w:rsidR="008F6DD3"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50元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5" w:rsidRDefault="00780A25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</w:p>
          <w:p w:rsidR="00FC3F49" w:rsidRPr="00927E6E" w:rsidRDefault="006C4E6A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A2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650</w:t>
            </w:r>
            <w:r w:rsidR="00780A25" w:rsidRPr="00780A2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49" w:rsidRDefault="00FC3F49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</w:p>
          <w:p w:rsidR="008F6DD3" w:rsidRPr="00927E6E" w:rsidRDefault="00FC3F49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690元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D3" w:rsidRDefault="00C43CE3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 w:rsidR="00FC3F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眉觀光糖廠</w:t>
            </w:r>
          </w:p>
          <w:p w:rsidR="00FC3F49" w:rsidRPr="008F6DD3" w:rsidRDefault="00FC3F49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麗寶樂園</w:t>
            </w:r>
          </w:p>
          <w:p w:rsidR="008F6DD3" w:rsidRPr="00927E6E" w:rsidRDefault="008F6DD3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  <w:r w:rsidR="00FC3F49"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</w:t>
            </w:r>
            <w:r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</w:tr>
      <w:tr w:rsidR="00961667" w:rsidRPr="00927E6E" w:rsidTr="00C04D63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7" w:rsidRPr="00927E6E" w:rsidRDefault="00961667" w:rsidP="00DD5FDF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</w:t>
            </w: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7" w:rsidRPr="00927E6E" w:rsidRDefault="00961667" w:rsidP="009616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E3" w:rsidRDefault="00961667" w:rsidP="00C43CE3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 w:rsidR="00C43CE3">
              <w:rPr>
                <w:rFonts w:ascii="標楷體" w:eastAsia="標楷體" w:hAnsi="標楷體" w:hint="eastAsia"/>
              </w:rPr>
              <w:t>汙水處理廠</w:t>
            </w:r>
          </w:p>
          <w:p w:rsidR="00C43CE3" w:rsidRPr="008F6DD3" w:rsidRDefault="00C43CE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麗寶樂園</w:t>
            </w:r>
          </w:p>
          <w:p w:rsidR="00961667" w:rsidRPr="00927E6E" w:rsidRDefault="00C04D63" w:rsidP="00EF0877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600元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3" w:rsidRDefault="00C43CE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</w:p>
          <w:p w:rsidR="00961667" w:rsidRPr="00927E6E" w:rsidRDefault="00C04D6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</w:t>
            </w:r>
            <w:r w:rsidR="00C43CE3"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3" w:rsidRDefault="00C43CE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</w:p>
          <w:p w:rsidR="00961667" w:rsidRPr="00927E6E" w:rsidRDefault="00C04D6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71</w:t>
            </w:r>
            <w:r w:rsidR="00C43CE3"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3" w:rsidRDefault="00C43CE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</w:p>
          <w:p w:rsidR="00961667" w:rsidRPr="00927E6E" w:rsidRDefault="00C43CE3" w:rsidP="00C04D6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  <w:r w:rsidR="00C04D63"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</w:tr>
      <w:tr w:rsidR="00FA4B2F" w:rsidRPr="00927E6E" w:rsidTr="001442DF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2F" w:rsidRDefault="00FA4B2F" w:rsidP="00DD5FDF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2F" w:rsidRPr="00927E6E" w:rsidRDefault="00FA4B2F" w:rsidP="009616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B2F" w:rsidRDefault="00FA4B2F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62C5">
              <w:rPr>
                <w:rFonts w:ascii="標楷體" w:eastAsia="標楷體" w:hAnsi="標楷體" w:hint="eastAsia"/>
                <w:noProof/>
                <w:szCs w:val="24"/>
              </w:rPr>
              <w:t>因疫情招標後皆取消</w:t>
            </w:r>
          </w:p>
        </w:tc>
      </w:tr>
      <w:tr w:rsidR="00471CB9" w:rsidRPr="00927E6E" w:rsidTr="00471CB9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B9" w:rsidRDefault="00471CB9" w:rsidP="00DD5FDF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B9" w:rsidRPr="00927E6E" w:rsidRDefault="00471CB9" w:rsidP="009616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B9" w:rsidRPr="002A62C5" w:rsidRDefault="00E11ECE" w:rsidP="00C43CE3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取消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B9" w:rsidRDefault="00E11ECE" w:rsidP="00C43CE3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麗寶樂園</w:t>
            </w:r>
          </w:p>
          <w:p w:rsidR="00E11ECE" w:rsidRPr="002A62C5" w:rsidRDefault="00E11ECE" w:rsidP="00C43CE3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655</w:t>
            </w: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CE" w:rsidRDefault="00E11ECE" w:rsidP="00E11ECE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麗寶樂園</w:t>
            </w:r>
          </w:p>
          <w:p w:rsidR="00E11ECE" w:rsidRPr="002A62C5" w:rsidRDefault="00E11ECE" w:rsidP="00E11ECE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655</w:t>
            </w: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B9" w:rsidRDefault="00E11ECE" w:rsidP="00C43CE3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九族文化村</w:t>
            </w:r>
          </w:p>
          <w:p w:rsidR="00E11ECE" w:rsidRPr="002A62C5" w:rsidRDefault="00E11ECE" w:rsidP="00C43CE3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695</w:t>
            </w: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</w:t>
            </w:r>
          </w:p>
        </w:tc>
      </w:tr>
      <w:tr w:rsidR="00B325FE" w:rsidRPr="00927E6E" w:rsidTr="00471CB9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FE" w:rsidRDefault="00B325FE" w:rsidP="00DD5FDF">
            <w:pP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FE" w:rsidRPr="00927E6E" w:rsidRDefault="00B325FE" w:rsidP="009616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FE" w:rsidRDefault="00B325FE" w:rsidP="00C43CE3">
            <w:pPr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不辦理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FE" w:rsidRDefault="00B325FE" w:rsidP="00C43CE3">
            <w:pPr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不辦理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FE" w:rsidRDefault="00B325FE" w:rsidP="00E11ECE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劍湖山</w:t>
            </w:r>
          </w:p>
          <w:p w:rsidR="00B325FE" w:rsidRDefault="00B325FE" w:rsidP="00E11ECE">
            <w:pPr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 w:rsidRPr="00B325FE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7</w:t>
            </w:r>
            <w:r w:rsidRPr="00B325FE">
              <w:rPr>
                <w:rFonts w:ascii="標楷體" w:eastAsia="標楷體" w:hAnsi="標楷體"/>
                <w:noProof/>
                <w:color w:val="FF0000"/>
                <w:szCs w:val="24"/>
              </w:rPr>
              <w:t>50</w:t>
            </w:r>
            <w:r w:rsidRPr="00B325FE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FE" w:rsidRDefault="00B325FE" w:rsidP="00C43CE3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九族文化村</w:t>
            </w:r>
          </w:p>
          <w:p w:rsidR="00B325FE" w:rsidRDefault="00B325FE" w:rsidP="00C43CE3">
            <w:pPr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 w:rsidRPr="00B325FE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8</w:t>
            </w:r>
            <w:r w:rsidRPr="00B325FE">
              <w:rPr>
                <w:rFonts w:ascii="標楷體" w:eastAsia="標楷體" w:hAnsi="標楷體"/>
                <w:noProof/>
                <w:color w:val="FF0000"/>
                <w:szCs w:val="24"/>
              </w:rPr>
              <w:t>50</w:t>
            </w:r>
            <w:r w:rsidRPr="00B325FE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元</w:t>
            </w:r>
          </w:p>
        </w:tc>
      </w:tr>
    </w:tbl>
    <w:p w:rsidR="00770295" w:rsidRPr="00FA4B2F" w:rsidRDefault="00770295" w:rsidP="00FA4B2F">
      <w:pPr>
        <w:widowControl/>
        <w:rPr>
          <w:rFonts w:ascii="標楷體" w:eastAsia="標楷體" w:hAnsi="標楷體"/>
          <w:szCs w:val="24"/>
        </w:rPr>
      </w:pPr>
    </w:p>
    <w:p w:rsidR="00E11ECE" w:rsidRDefault="00F67ED6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2A62C5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EA3EC36" wp14:editId="41A9942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952500" cy="952500"/>
            <wp:effectExtent l="0" t="0" r="0" b="0"/>
            <wp:wrapNone/>
            <wp:docPr id="2" name="圖片 2" descr="http://s04.calm9.com/qrcode/2020-10/RFYVVB79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4.calm9.com/qrcode/2020-10/RFYVVB79F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2C5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09CA778" wp14:editId="64D169A7">
            <wp:simplePos x="0" y="0"/>
            <wp:positionH relativeFrom="column">
              <wp:posOffset>4913630</wp:posOffset>
            </wp:positionH>
            <wp:positionV relativeFrom="paragraph">
              <wp:posOffset>18415</wp:posOffset>
            </wp:positionV>
            <wp:extent cx="962025" cy="962025"/>
            <wp:effectExtent l="0" t="0" r="9525" b="9525"/>
            <wp:wrapNone/>
            <wp:docPr id="1" name="圖片 1" descr="http://s04.calm9.com/qrcode/2020-10/5JRQLG2X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10/5JRQLG2X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ECE" w:rsidRDefault="00E11ECE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E11ECE" w:rsidRDefault="00E11ECE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E11ECE" w:rsidRDefault="00E11ECE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E11ECE" w:rsidRDefault="00E11ECE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927E6E" w:rsidRPr="00770295" w:rsidRDefault="00927E6E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770295">
        <w:rPr>
          <w:rFonts w:ascii="標楷體" w:eastAsia="標楷體" w:hAnsi="標楷體" w:hint="eastAsia"/>
          <w:b/>
          <w:sz w:val="28"/>
          <w:szCs w:val="28"/>
        </w:rPr>
        <w:t>另附網站連結，方便查詢參考：</w:t>
      </w:r>
    </w:p>
    <w:p w:rsidR="00D56EF1" w:rsidRPr="00D56EF1" w:rsidRDefault="00927E6E" w:rsidP="00D56EF1">
      <w:pPr>
        <w:rPr>
          <w:rFonts w:ascii="標楷體" w:eastAsia="標楷體" w:hAnsi="標楷體"/>
        </w:rPr>
      </w:pPr>
      <w:r w:rsidRPr="00C51549">
        <w:rPr>
          <w:rFonts w:ascii="標楷體" w:eastAsia="標楷體" w:hAnsi="標楷體" w:hint="eastAsia"/>
        </w:rPr>
        <w:t>環教認證場所</w:t>
      </w:r>
      <w:hyperlink r:id="rId9" w:history="1">
        <w:r w:rsidR="00C51549" w:rsidRPr="00C51549">
          <w:rPr>
            <w:rStyle w:val="a3"/>
            <w:rFonts w:ascii="標楷體" w:eastAsia="標楷體" w:hAnsi="標楷體"/>
          </w:rPr>
          <w:t>https://eecs.epa.gov.tw/front/_cert/place_qry.aspx</w:t>
        </w:r>
      </w:hyperlink>
    </w:p>
    <w:p w:rsidR="00D56EF1" w:rsidRPr="00C51549" w:rsidRDefault="00770295" w:rsidP="000B30D1">
      <w:pPr>
        <w:rPr>
          <w:rFonts w:ascii="標楷體" w:eastAsia="標楷體" w:hAnsi="標楷體"/>
          <w:sz w:val="28"/>
          <w:szCs w:val="28"/>
        </w:rPr>
      </w:pPr>
      <w:r w:rsidRPr="00D56EF1">
        <w:rPr>
          <w:rFonts w:ascii="標楷體" w:eastAsia="標楷體" w:hAnsi="標楷體" w:hint="eastAsia"/>
        </w:rPr>
        <w:t>中部戶外教學地點推薦-農業易遊網</w:t>
      </w:r>
      <w:hyperlink r:id="rId10" w:history="1">
        <w:r w:rsidRPr="00FD4CB8">
          <w:rPr>
            <w:rStyle w:val="a3"/>
            <w:rFonts w:ascii="標楷體" w:eastAsia="標楷體" w:hAnsi="標楷體"/>
          </w:rPr>
          <w:t>https://ezgo.coa.gov.tw/zh-TW/Front/AgriTheme/Detail/360</w:t>
        </w:r>
      </w:hyperlink>
    </w:p>
    <w:sectPr w:rsidR="00D56EF1" w:rsidRPr="00C51549" w:rsidSect="00770295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8E" w:rsidRDefault="00D70B8E" w:rsidP="00D34FCF">
      <w:r>
        <w:separator/>
      </w:r>
    </w:p>
  </w:endnote>
  <w:endnote w:type="continuationSeparator" w:id="0">
    <w:p w:rsidR="00D70B8E" w:rsidRDefault="00D70B8E" w:rsidP="00D3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8E" w:rsidRDefault="00D70B8E" w:rsidP="00D34FCF">
      <w:r>
        <w:separator/>
      </w:r>
    </w:p>
  </w:footnote>
  <w:footnote w:type="continuationSeparator" w:id="0">
    <w:p w:rsidR="00D70B8E" w:rsidRDefault="00D70B8E" w:rsidP="00D3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50A9E"/>
    <w:multiLevelType w:val="hybridMultilevel"/>
    <w:tmpl w:val="D124F1FC"/>
    <w:lvl w:ilvl="0" w:tplc="45E6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E"/>
    <w:rsid w:val="000B30D1"/>
    <w:rsid w:val="001C0A1A"/>
    <w:rsid w:val="002A62C5"/>
    <w:rsid w:val="0030195D"/>
    <w:rsid w:val="00372AA7"/>
    <w:rsid w:val="0040447C"/>
    <w:rsid w:val="00433607"/>
    <w:rsid w:val="00471CB9"/>
    <w:rsid w:val="00601875"/>
    <w:rsid w:val="00612B1C"/>
    <w:rsid w:val="006644E4"/>
    <w:rsid w:val="00666617"/>
    <w:rsid w:val="006C4E6A"/>
    <w:rsid w:val="00770295"/>
    <w:rsid w:val="00780A25"/>
    <w:rsid w:val="008E7EFF"/>
    <w:rsid w:val="008F19D7"/>
    <w:rsid w:val="008F6DD3"/>
    <w:rsid w:val="00927E6E"/>
    <w:rsid w:val="00961667"/>
    <w:rsid w:val="00982EE2"/>
    <w:rsid w:val="00A867DC"/>
    <w:rsid w:val="00AD2168"/>
    <w:rsid w:val="00B325FE"/>
    <w:rsid w:val="00B3426A"/>
    <w:rsid w:val="00B51ACC"/>
    <w:rsid w:val="00C04D63"/>
    <w:rsid w:val="00C43CE3"/>
    <w:rsid w:val="00C50A66"/>
    <w:rsid w:val="00C51549"/>
    <w:rsid w:val="00D34FCF"/>
    <w:rsid w:val="00D56EF1"/>
    <w:rsid w:val="00D70B8E"/>
    <w:rsid w:val="00D77BEB"/>
    <w:rsid w:val="00D82A40"/>
    <w:rsid w:val="00DB1647"/>
    <w:rsid w:val="00DD5FDF"/>
    <w:rsid w:val="00E11ECE"/>
    <w:rsid w:val="00E34E0F"/>
    <w:rsid w:val="00E447D0"/>
    <w:rsid w:val="00E972C5"/>
    <w:rsid w:val="00F67ED6"/>
    <w:rsid w:val="00FA4B2F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65AC4"/>
  <w15:docId w15:val="{004C026B-983B-44C5-9574-6F0DA0B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5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4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F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4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FC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F6D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6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6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zgo.coa.gov.tw/zh-TW/Front/AgriTheme/Detail/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cs.epa.gov.tw/front/_cert/place_qry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CSM</cp:lastModifiedBy>
  <cp:revision>3</cp:revision>
  <cp:lastPrinted>2020-10-07T08:50:00Z</cp:lastPrinted>
  <dcterms:created xsi:type="dcterms:W3CDTF">2022-10-27T02:20:00Z</dcterms:created>
  <dcterms:modified xsi:type="dcterms:W3CDTF">2022-10-27T02:26:00Z</dcterms:modified>
</cp:coreProperties>
</file>