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351C75"/>
  <w:body>
    <w:p w:rsidR="00000000" w:rsidDel="00000000" w:rsidP="00000000" w:rsidRDefault="00000000" w:rsidRPr="00000000" w14:paraId="00000001">
      <w:pPr>
        <w:jc w:val="left"/>
        <w:rPr>
          <w:b w:val="1"/>
          <w:color w:val="351c75"/>
          <w:sz w:val="36"/>
          <w:szCs w:val="36"/>
        </w:rPr>
      </w:pPr>
      <w:r w:rsidDel="00000000" w:rsidR="00000000" w:rsidRPr="00000000">
        <w:rPr>
          <w:b w:val="1"/>
          <w:sz w:val="30"/>
          <w:szCs w:val="30"/>
        </w:rPr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2204588</wp:posOffset>
            </wp:positionH>
            <wp:positionV relativeFrom="margin">
              <wp:posOffset>-76199</wp:posOffset>
            </wp:positionV>
            <wp:extent cx="2787488" cy="1381932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87488" cy="138193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color w:val="d9d2e9"/>
          <w:sz w:val="36"/>
          <w:szCs w:val="36"/>
        </w:rPr>
      </w:pPr>
      <w:r w:rsidDel="00000000" w:rsidR="00000000" w:rsidRPr="00000000">
        <w:rPr>
          <w:rFonts w:ascii="Arial Unicode MS" w:cs="Arial Unicode MS" w:eastAsia="Arial Unicode MS" w:hAnsi="Arial Unicode MS"/>
          <w:b w:val="1"/>
          <w:color w:val="d9d2e9"/>
          <w:sz w:val="36"/>
          <w:szCs w:val="36"/>
          <w:rtl w:val="0"/>
        </w:rPr>
        <w:t xml:space="preserve">│對看覓 100 單字表│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351c75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550"/>
        <w:gridCol w:w="2550"/>
        <w:gridCol w:w="2550"/>
        <w:gridCol w:w="2550"/>
        <w:tblGridChange w:id="0">
          <w:tblGrid>
            <w:gridCol w:w="2550"/>
            <w:gridCol w:w="2550"/>
            <w:gridCol w:w="2550"/>
            <w:gridCol w:w="2550"/>
          </w:tblGrid>
        </w:tblGridChange>
      </w:tblGrid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01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紅豆餅</w:t>
            </w:r>
          </w:p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âng-tāu-piánn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02</w:t>
            </w:r>
          </w:p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肉燥飯</w:t>
            </w:r>
          </w:p>
          <w:p w:rsidR="00000000" w:rsidDel="00000000" w:rsidP="00000000" w:rsidRDefault="00000000" w:rsidRPr="00000000" w14:paraId="0000000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bah-sò-pn̄g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03</w:t>
            </w:r>
          </w:p>
          <w:p w:rsidR="00000000" w:rsidDel="00000000" w:rsidP="00000000" w:rsidRDefault="00000000" w:rsidRPr="00000000" w14:paraId="0000000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煙腸</w:t>
            </w:r>
          </w:p>
          <w:p w:rsidR="00000000" w:rsidDel="00000000" w:rsidP="00000000" w:rsidRDefault="00000000" w:rsidRPr="00000000" w14:paraId="0000000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ian-tshiâng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04</w:t>
            </w:r>
          </w:p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圓仔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înn-á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05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雞卵</w:t>
            </w:r>
          </w:p>
          <w:p w:rsidR="00000000" w:rsidDel="00000000" w:rsidP="00000000" w:rsidRDefault="00000000" w:rsidRPr="00000000" w14:paraId="0000001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ke-nn̄g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06</w:t>
            </w:r>
          </w:p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雞卵糕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ke-nn̄g-ko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07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包仔</w:t>
            </w:r>
          </w:p>
          <w:p w:rsidR="00000000" w:rsidDel="00000000" w:rsidP="00000000" w:rsidRDefault="00000000" w:rsidRPr="00000000" w14:paraId="0000001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pau-á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08</w:t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餅</w:t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piánn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09</w:t>
            </w:r>
          </w:p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粽</w:t>
            </w:r>
          </w:p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tsàng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臭豆腐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tshàu-tāu-hū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礤冰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tshuah-ping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12</w:t>
            </w:r>
          </w:p>
          <w:p w:rsidR="00000000" w:rsidDel="00000000" w:rsidP="00000000" w:rsidRDefault="00000000" w:rsidRPr="00000000" w14:paraId="0000002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煎餃</w:t>
            </w:r>
          </w:p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tsian-kiáu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薟椒仔</w:t>
            </w:r>
          </w:p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hiam-tsio-á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香菇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hiunn-koo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花</w:t>
            </w:r>
          </w:p>
          <w:p w:rsidR="00000000" w:rsidDel="00000000" w:rsidP="00000000" w:rsidRDefault="00000000" w:rsidRPr="00000000" w14:paraId="0000003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hue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柑仔蜜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kam-á-bi̍t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3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弓蕉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kin-tsio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茄仔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kiô-á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高麗菜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ko-lē-tshài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荔枝</w:t>
            </w:r>
          </w:p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nāi-tsi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王梨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ông-lâi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葡萄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phû-tô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04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檨仔</w:t>
            </w:r>
          </w:p>
          <w:p w:rsidR="00000000" w:rsidDel="00000000" w:rsidP="00000000" w:rsidRDefault="00000000" w:rsidRPr="00000000" w14:paraId="0000004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suāinn-á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4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蒜仔</w:t>
            </w:r>
          </w:p>
          <w:p w:rsidR="00000000" w:rsidDel="00000000" w:rsidP="00000000" w:rsidRDefault="00000000" w:rsidRPr="00000000" w14:paraId="0000004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suàn-á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馬</w:t>
            </w:r>
          </w:p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bé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05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羊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iûnn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狗</w:t>
            </w:r>
          </w:p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káu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貓</w:t>
            </w:r>
          </w:p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niau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05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鳥鼠</w:t>
            </w:r>
          </w:p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niáu-tshí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兔仔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thòo-á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05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象</w:t>
            </w:r>
          </w:p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tshiūnn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32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蛇</w:t>
            </w:r>
          </w:p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tsuâ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33</w:t>
            </w:r>
          </w:p>
          <w:p w:rsidR="00000000" w:rsidDel="00000000" w:rsidP="00000000" w:rsidRDefault="00000000" w:rsidRPr="00000000" w14:paraId="0000006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蟳仔</w:t>
            </w:r>
          </w:p>
          <w:p w:rsidR="00000000" w:rsidDel="00000000" w:rsidP="00000000" w:rsidRDefault="00000000" w:rsidRPr="00000000" w14:paraId="0000006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tsîm-á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6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海翁</w:t>
            </w:r>
          </w:p>
          <w:p w:rsidR="00000000" w:rsidDel="00000000" w:rsidP="00000000" w:rsidRDefault="00000000" w:rsidRPr="00000000" w14:paraId="0000006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hái-ang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35</w:t>
            </w:r>
          </w:p>
          <w:p w:rsidR="00000000" w:rsidDel="00000000" w:rsidP="00000000" w:rsidRDefault="00000000" w:rsidRPr="00000000" w14:paraId="0000006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海豬</w:t>
            </w:r>
          </w:p>
          <w:p w:rsidR="00000000" w:rsidDel="00000000" w:rsidP="00000000" w:rsidRDefault="00000000" w:rsidRPr="00000000" w14:paraId="0000006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hái-ti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36</w:t>
            </w:r>
          </w:p>
          <w:p w:rsidR="00000000" w:rsidDel="00000000" w:rsidP="00000000" w:rsidRDefault="00000000" w:rsidRPr="00000000" w14:paraId="0000006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魚仔</w:t>
            </w:r>
          </w:p>
          <w:p w:rsidR="00000000" w:rsidDel="00000000" w:rsidP="00000000" w:rsidRDefault="00000000" w:rsidRPr="00000000" w14:paraId="0000006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hî-á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37</w:t>
            </w:r>
          </w:p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蝶仔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ia̍h-á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38</w:t>
            </w:r>
          </w:p>
          <w:p w:rsidR="00000000" w:rsidDel="00000000" w:rsidP="00000000" w:rsidRDefault="00000000" w:rsidRPr="00000000" w14:paraId="0000007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蜂</w:t>
            </w:r>
          </w:p>
          <w:p w:rsidR="00000000" w:rsidDel="00000000" w:rsidP="00000000" w:rsidRDefault="00000000" w:rsidRPr="00000000" w14:paraId="0000007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phang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39</w:t>
            </w:r>
          </w:p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田嬰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tshân-inn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40</w:t>
            </w:r>
          </w:p>
          <w:p w:rsidR="00000000" w:rsidDel="00000000" w:rsidP="00000000" w:rsidRDefault="00000000" w:rsidRPr="00000000" w14:paraId="0000007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草猴</w:t>
            </w:r>
          </w:p>
          <w:p w:rsidR="00000000" w:rsidDel="00000000" w:rsidP="00000000" w:rsidRDefault="00000000" w:rsidRPr="00000000" w14:paraId="0000007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tsháu-kâu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41</w:t>
            </w:r>
          </w:p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露螺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lōo-lê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42</w:t>
            </w:r>
          </w:p>
          <w:p w:rsidR="00000000" w:rsidDel="00000000" w:rsidP="00000000" w:rsidRDefault="00000000" w:rsidRPr="00000000" w14:paraId="0000008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杜蚓仔</w:t>
            </w:r>
          </w:p>
          <w:p w:rsidR="00000000" w:rsidDel="00000000" w:rsidP="00000000" w:rsidRDefault="00000000" w:rsidRPr="00000000" w14:paraId="0000008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tōo-kún-á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 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43</w:t>
            </w:r>
          </w:p>
          <w:p w:rsidR="00000000" w:rsidDel="00000000" w:rsidP="00000000" w:rsidRDefault="00000000" w:rsidRPr="00000000" w14:paraId="0000008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野球</w:t>
            </w:r>
          </w:p>
          <w:p w:rsidR="00000000" w:rsidDel="00000000" w:rsidP="00000000" w:rsidRDefault="00000000" w:rsidRPr="00000000" w14:paraId="0000008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iá-kiû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44</w:t>
            </w:r>
          </w:p>
          <w:p w:rsidR="00000000" w:rsidDel="00000000" w:rsidP="00000000" w:rsidRDefault="00000000" w:rsidRPr="00000000" w14:paraId="0000008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跤球</w:t>
            </w:r>
          </w:p>
          <w:p w:rsidR="00000000" w:rsidDel="00000000" w:rsidP="00000000" w:rsidRDefault="00000000" w:rsidRPr="00000000" w14:paraId="0000008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kha-kiû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45</w:t>
            </w:r>
          </w:p>
          <w:p w:rsidR="00000000" w:rsidDel="00000000" w:rsidP="00000000" w:rsidRDefault="00000000" w:rsidRPr="00000000" w14:paraId="0000008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籃球</w:t>
            </w:r>
          </w:p>
          <w:p w:rsidR="00000000" w:rsidDel="00000000" w:rsidP="00000000" w:rsidRDefault="00000000" w:rsidRPr="00000000" w14:paraId="0000009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nâ-kiû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46</w:t>
            </w:r>
          </w:p>
          <w:p w:rsidR="00000000" w:rsidDel="00000000" w:rsidP="00000000" w:rsidRDefault="00000000" w:rsidRPr="00000000" w14:paraId="0000009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排球</w:t>
            </w:r>
          </w:p>
          <w:p w:rsidR="00000000" w:rsidDel="00000000" w:rsidP="00000000" w:rsidRDefault="00000000" w:rsidRPr="00000000" w14:paraId="0000009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pâi-kiû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47</w:t>
            </w:r>
          </w:p>
          <w:p w:rsidR="00000000" w:rsidDel="00000000" w:rsidP="00000000" w:rsidRDefault="00000000" w:rsidRPr="00000000" w14:paraId="0000009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phi̋n-phóng</w:t>
            </w:r>
          </w:p>
          <w:p w:rsidR="00000000" w:rsidDel="00000000" w:rsidP="00000000" w:rsidRDefault="00000000" w:rsidRPr="00000000" w14:paraId="0000009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48</w:t>
            </w:r>
          </w:p>
          <w:p w:rsidR="00000000" w:rsidDel="00000000" w:rsidP="00000000" w:rsidRDefault="00000000" w:rsidRPr="00000000" w14:paraId="0000009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羽毛球</w:t>
            </w:r>
          </w:p>
          <w:p w:rsidR="00000000" w:rsidDel="00000000" w:rsidP="00000000" w:rsidRDefault="00000000" w:rsidRPr="00000000" w14:paraId="0000009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ú-môo-kiû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49</w:t>
            </w:r>
          </w:p>
          <w:p w:rsidR="00000000" w:rsidDel="00000000" w:rsidP="00000000" w:rsidRDefault="00000000" w:rsidRPr="00000000" w14:paraId="0000009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騎鐵馬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khiâ thih-bé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50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泅水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siû-tsuí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51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走標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tsáu-pio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52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體操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thé-tshau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53</w:t>
            </w:r>
          </w:p>
          <w:p w:rsidR="00000000" w:rsidDel="00000000" w:rsidP="00000000" w:rsidRDefault="00000000" w:rsidRPr="00000000" w14:paraId="000000A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射箭</w:t>
            </w:r>
          </w:p>
          <w:p w:rsidR="00000000" w:rsidDel="00000000" w:rsidP="00000000" w:rsidRDefault="00000000" w:rsidRPr="00000000" w14:paraId="000000A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siā-tsìnn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54</w:t>
            </w:r>
          </w:p>
          <w:p w:rsidR="00000000" w:rsidDel="00000000" w:rsidP="00000000" w:rsidRDefault="00000000" w:rsidRPr="00000000" w14:paraId="000000A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趨雪</w:t>
            </w:r>
          </w:p>
          <w:p w:rsidR="00000000" w:rsidDel="00000000" w:rsidP="00000000" w:rsidRDefault="00000000" w:rsidRPr="00000000" w14:paraId="000000A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tshu-seh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55</w:t>
            </w:r>
          </w:p>
          <w:p w:rsidR="00000000" w:rsidDel="00000000" w:rsidP="00000000" w:rsidRDefault="00000000" w:rsidRPr="00000000" w14:paraId="000000A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帽仔</w:t>
            </w:r>
          </w:p>
          <w:p w:rsidR="00000000" w:rsidDel="00000000" w:rsidP="00000000" w:rsidRDefault="00000000" w:rsidRPr="00000000" w14:paraId="000000A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bō-á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56</w:t>
            </w:r>
          </w:p>
          <w:p w:rsidR="00000000" w:rsidDel="00000000" w:rsidP="00000000" w:rsidRDefault="00000000" w:rsidRPr="00000000" w14:paraId="000000B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襪仔</w:t>
            </w:r>
          </w:p>
          <w:p w:rsidR="00000000" w:rsidDel="00000000" w:rsidP="00000000" w:rsidRDefault="00000000" w:rsidRPr="00000000" w14:paraId="000000B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bue̍h-á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57</w:t>
            </w:r>
          </w:p>
          <w:p w:rsidR="00000000" w:rsidDel="00000000" w:rsidP="00000000" w:rsidRDefault="00000000" w:rsidRPr="00000000" w14:paraId="000000B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布鞋</w:t>
            </w:r>
          </w:p>
          <w:p w:rsidR="00000000" w:rsidDel="00000000" w:rsidP="00000000" w:rsidRDefault="00000000" w:rsidRPr="00000000" w14:paraId="000000B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pòo-ê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58</w:t>
            </w:r>
          </w:p>
          <w:p w:rsidR="00000000" w:rsidDel="00000000" w:rsidP="00000000" w:rsidRDefault="00000000" w:rsidRPr="00000000" w14:paraId="000000B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鞋仔</w:t>
            </w:r>
          </w:p>
          <w:p w:rsidR="00000000" w:rsidDel="00000000" w:rsidP="00000000" w:rsidRDefault="00000000" w:rsidRPr="00000000" w14:paraId="000000B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ê-á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59</w:t>
            </w:r>
          </w:p>
          <w:p w:rsidR="00000000" w:rsidDel="00000000" w:rsidP="00000000" w:rsidRDefault="00000000" w:rsidRPr="00000000" w14:paraId="000000B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烏目鏡</w:t>
            </w:r>
          </w:p>
          <w:p w:rsidR="00000000" w:rsidDel="00000000" w:rsidP="00000000" w:rsidRDefault="00000000" w:rsidRPr="00000000" w14:paraId="000000B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oo-ba̍k-kiànn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60</w:t>
            </w:r>
          </w:p>
          <w:p w:rsidR="00000000" w:rsidDel="00000000" w:rsidP="00000000" w:rsidRDefault="00000000" w:rsidRPr="00000000" w14:paraId="000000B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運動衫</w:t>
            </w:r>
          </w:p>
          <w:p w:rsidR="00000000" w:rsidDel="00000000" w:rsidP="00000000" w:rsidRDefault="00000000" w:rsidRPr="00000000" w14:paraId="000000B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ūn-tōng-sann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61</w:t>
            </w:r>
          </w:p>
          <w:p w:rsidR="00000000" w:rsidDel="00000000" w:rsidP="00000000" w:rsidRDefault="00000000" w:rsidRPr="00000000" w14:paraId="000000B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淺拖</w:t>
            </w:r>
          </w:p>
          <w:p w:rsidR="00000000" w:rsidDel="00000000" w:rsidP="00000000" w:rsidRDefault="00000000" w:rsidRPr="00000000" w14:paraId="000000C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tshián-thua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62</w:t>
            </w:r>
          </w:p>
          <w:p w:rsidR="00000000" w:rsidDel="00000000" w:rsidP="00000000" w:rsidRDefault="00000000" w:rsidRPr="00000000" w14:paraId="000000C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手套</w:t>
            </w:r>
          </w:p>
          <w:p w:rsidR="00000000" w:rsidDel="00000000" w:rsidP="00000000" w:rsidRDefault="00000000" w:rsidRPr="00000000" w14:paraId="000000C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tshiú-thò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63</w:t>
            </w:r>
          </w:p>
          <w:p w:rsidR="00000000" w:rsidDel="00000000" w:rsidP="00000000" w:rsidRDefault="00000000" w:rsidRPr="00000000" w14:paraId="000000C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目鏡</w:t>
            </w:r>
          </w:p>
          <w:p w:rsidR="00000000" w:rsidDel="00000000" w:rsidP="00000000" w:rsidRDefault="00000000" w:rsidRPr="00000000" w14:paraId="000000C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ba̍k-kiànn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64</w:t>
            </w:r>
          </w:p>
          <w:p w:rsidR="00000000" w:rsidDel="00000000" w:rsidP="00000000" w:rsidRDefault="00000000" w:rsidRPr="00000000" w14:paraId="000000C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水桶</w:t>
            </w:r>
          </w:p>
          <w:p w:rsidR="00000000" w:rsidDel="00000000" w:rsidP="00000000" w:rsidRDefault="00000000" w:rsidRPr="00000000" w14:paraId="000000C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tsuí-tháng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65</w:t>
            </w:r>
          </w:p>
          <w:p w:rsidR="00000000" w:rsidDel="00000000" w:rsidP="00000000" w:rsidRDefault="00000000" w:rsidRPr="00000000" w14:paraId="000000C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水</w:t>
            </w:r>
          </w:p>
          <w:p w:rsidR="00000000" w:rsidDel="00000000" w:rsidP="00000000" w:rsidRDefault="00000000" w:rsidRPr="00000000" w14:paraId="000000C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tsuí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66</w:t>
            </w:r>
          </w:p>
          <w:p w:rsidR="00000000" w:rsidDel="00000000" w:rsidP="00000000" w:rsidRDefault="00000000" w:rsidRPr="00000000" w14:paraId="000000C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爍爁</w:t>
            </w:r>
          </w:p>
          <w:p w:rsidR="00000000" w:rsidDel="00000000" w:rsidP="00000000" w:rsidRDefault="00000000" w:rsidRPr="00000000" w14:paraId="000000C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sih-nà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67</w:t>
            </w:r>
          </w:p>
          <w:p w:rsidR="00000000" w:rsidDel="00000000" w:rsidP="00000000" w:rsidRDefault="00000000" w:rsidRPr="00000000" w14:paraId="000000D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雨鞋</w:t>
            </w:r>
          </w:p>
          <w:p w:rsidR="00000000" w:rsidDel="00000000" w:rsidP="00000000" w:rsidRDefault="00000000" w:rsidRPr="00000000" w14:paraId="000000D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hōo-ê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68</w:t>
            </w:r>
          </w:p>
          <w:p w:rsidR="00000000" w:rsidDel="00000000" w:rsidP="00000000" w:rsidRDefault="00000000" w:rsidRPr="00000000" w14:paraId="000000D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雨幔</w:t>
            </w:r>
          </w:p>
          <w:p w:rsidR="00000000" w:rsidDel="00000000" w:rsidP="00000000" w:rsidRDefault="00000000" w:rsidRPr="00000000" w14:paraId="000000D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hōo-mua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69</w:t>
            </w:r>
          </w:p>
          <w:p w:rsidR="00000000" w:rsidDel="00000000" w:rsidP="00000000" w:rsidRDefault="00000000" w:rsidRPr="00000000" w14:paraId="000000D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雨傘</w:t>
            </w:r>
          </w:p>
          <w:p w:rsidR="00000000" w:rsidDel="00000000" w:rsidP="00000000" w:rsidRDefault="00000000" w:rsidRPr="00000000" w14:paraId="000000D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hōo-suànn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70</w:t>
            </w:r>
          </w:p>
          <w:p w:rsidR="00000000" w:rsidDel="00000000" w:rsidP="00000000" w:rsidRDefault="00000000" w:rsidRPr="00000000" w14:paraId="000000D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掃帚</w:t>
            </w:r>
          </w:p>
          <w:p w:rsidR="00000000" w:rsidDel="00000000" w:rsidP="00000000" w:rsidRDefault="00000000" w:rsidRPr="00000000" w14:paraId="000000D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sàu-tshiú</w:t>
            </w:r>
          </w:p>
        </w:tc>
      </w:tr>
      <w:tr>
        <w:trPr>
          <w:trHeight w:val="1640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71</w:t>
            </w:r>
          </w:p>
          <w:p w:rsidR="00000000" w:rsidDel="00000000" w:rsidP="00000000" w:rsidRDefault="00000000" w:rsidRPr="00000000" w14:paraId="000000E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洗衫機</w:t>
            </w:r>
          </w:p>
          <w:p w:rsidR="00000000" w:rsidDel="00000000" w:rsidP="00000000" w:rsidRDefault="00000000" w:rsidRPr="00000000" w14:paraId="000000E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sé-sann-ki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72</w:t>
            </w:r>
          </w:p>
          <w:p w:rsidR="00000000" w:rsidDel="00000000" w:rsidP="00000000" w:rsidRDefault="00000000" w:rsidRPr="00000000" w14:paraId="000000E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冰箱</w:t>
            </w:r>
          </w:p>
          <w:p w:rsidR="00000000" w:rsidDel="00000000" w:rsidP="00000000" w:rsidRDefault="00000000" w:rsidRPr="00000000" w14:paraId="000000E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ping-siunn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73</w:t>
            </w:r>
          </w:p>
          <w:p w:rsidR="00000000" w:rsidDel="00000000" w:rsidP="00000000" w:rsidRDefault="00000000" w:rsidRPr="00000000" w14:paraId="000000E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電風</w:t>
            </w:r>
          </w:p>
          <w:p w:rsidR="00000000" w:rsidDel="00000000" w:rsidP="00000000" w:rsidRDefault="00000000" w:rsidRPr="00000000" w14:paraId="000000E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tiān-hong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74</w:t>
            </w:r>
          </w:p>
          <w:p w:rsidR="00000000" w:rsidDel="00000000" w:rsidP="00000000" w:rsidRDefault="00000000" w:rsidRPr="00000000" w14:paraId="000000E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吹風機</w:t>
            </w:r>
          </w:p>
          <w:p w:rsidR="00000000" w:rsidDel="00000000" w:rsidP="00000000" w:rsidRDefault="00000000" w:rsidRPr="00000000" w14:paraId="000000E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tshue-hong-ki 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75</w:t>
            </w:r>
          </w:p>
          <w:p w:rsidR="00000000" w:rsidDel="00000000" w:rsidP="00000000" w:rsidRDefault="00000000" w:rsidRPr="00000000" w14:paraId="000000E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醫藥箱</w:t>
            </w:r>
          </w:p>
          <w:p w:rsidR="00000000" w:rsidDel="00000000" w:rsidP="00000000" w:rsidRDefault="00000000" w:rsidRPr="00000000" w14:paraId="000000E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i-io̍h-siunn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76</w:t>
            </w:r>
          </w:p>
          <w:p w:rsidR="00000000" w:rsidDel="00000000" w:rsidP="00000000" w:rsidRDefault="00000000" w:rsidRPr="00000000" w14:paraId="000000F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手電仔</w:t>
            </w:r>
          </w:p>
          <w:p w:rsidR="00000000" w:rsidDel="00000000" w:rsidP="00000000" w:rsidRDefault="00000000" w:rsidRPr="00000000" w14:paraId="000000F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tshiú-tiān-á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77</w:t>
            </w:r>
          </w:p>
          <w:p w:rsidR="00000000" w:rsidDel="00000000" w:rsidP="00000000" w:rsidRDefault="00000000" w:rsidRPr="00000000" w14:paraId="000000F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電池</w:t>
            </w:r>
          </w:p>
          <w:p w:rsidR="00000000" w:rsidDel="00000000" w:rsidP="00000000" w:rsidRDefault="00000000" w:rsidRPr="00000000" w14:paraId="000000F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tiān-tî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78</w:t>
            </w:r>
          </w:p>
          <w:p w:rsidR="00000000" w:rsidDel="00000000" w:rsidP="00000000" w:rsidRDefault="00000000" w:rsidRPr="00000000" w14:paraId="000000F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觱觱仔</w:t>
            </w:r>
          </w:p>
          <w:p w:rsidR="00000000" w:rsidDel="00000000" w:rsidP="00000000" w:rsidRDefault="00000000" w:rsidRPr="00000000" w14:paraId="000000F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pi-pi-á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79</w:t>
            </w:r>
          </w:p>
          <w:p w:rsidR="00000000" w:rsidDel="00000000" w:rsidP="00000000" w:rsidRDefault="00000000" w:rsidRPr="00000000" w14:paraId="000000F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鉸刀</w:t>
            </w:r>
          </w:p>
          <w:p w:rsidR="00000000" w:rsidDel="00000000" w:rsidP="00000000" w:rsidRDefault="00000000" w:rsidRPr="00000000" w14:paraId="000000F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ka-to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80</w:t>
            </w:r>
          </w:p>
          <w:p w:rsidR="00000000" w:rsidDel="00000000" w:rsidP="00000000" w:rsidRDefault="00000000" w:rsidRPr="00000000" w14:paraId="000000F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鎖匙</w:t>
            </w:r>
          </w:p>
          <w:p w:rsidR="00000000" w:rsidDel="00000000" w:rsidP="00000000" w:rsidRDefault="00000000" w:rsidRPr="00000000" w14:paraId="000000F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só-sî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81</w:t>
            </w:r>
          </w:p>
          <w:p w:rsidR="00000000" w:rsidDel="00000000" w:rsidP="00000000" w:rsidRDefault="00000000" w:rsidRPr="00000000" w14:paraId="000000F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箸</w:t>
            </w:r>
          </w:p>
          <w:p w:rsidR="00000000" w:rsidDel="00000000" w:rsidP="00000000" w:rsidRDefault="00000000" w:rsidRPr="00000000" w14:paraId="0000010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tī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82</w:t>
            </w:r>
          </w:p>
          <w:p w:rsidR="00000000" w:rsidDel="00000000" w:rsidP="00000000" w:rsidRDefault="00000000" w:rsidRPr="00000000" w14:paraId="0000010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冊包</w:t>
            </w:r>
          </w:p>
          <w:p w:rsidR="00000000" w:rsidDel="00000000" w:rsidP="00000000" w:rsidRDefault="00000000" w:rsidRPr="00000000" w14:paraId="0000010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tsheh-pau</w:t>
            </w:r>
          </w:p>
        </w:tc>
      </w:tr>
      <w:tr>
        <w:trPr>
          <w:trHeight w:val="1400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83</w:t>
            </w:r>
          </w:p>
          <w:p w:rsidR="00000000" w:rsidDel="00000000" w:rsidP="00000000" w:rsidRDefault="00000000" w:rsidRPr="00000000" w14:paraId="0000010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布袋戲尪仔</w:t>
            </w:r>
          </w:p>
          <w:p w:rsidR="00000000" w:rsidDel="00000000" w:rsidP="00000000" w:rsidRDefault="00000000" w:rsidRPr="00000000" w14:paraId="0000010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pòo-tē-hì-ang-á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84</w:t>
            </w:r>
          </w:p>
          <w:p w:rsidR="00000000" w:rsidDel="00000000" w:rsidP="00000000" w:rsidRDefault="00000000" w:rsidRPr="00000000" w14:paraId="0000010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魚網仔</w:t>
            </w:r>
          </w:p>
          <w:p w:rsidR="00000000" w:rsidDel="00000000" w:rsidP="00000000" w:rsidRDefault="00000000" w:rsidRPr="00000000" w14:paraId="0000010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hî-bāng-á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85</w:t>
            </w:r>
          </w:p>
          <w:p w:rsidR="00000000" w:rsidDel="00000000" w:rsidP="00000000" w:rsidRDefault="00000000" w:rsidRPr="00000000" w14:paraId="0000010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魚釣仔</w:t>
            </w:r>
          </w:p>
          <w:p w:rsidR="00000000" w:rsidDel="00000000" w:rsidP="00000000" w:rsidRDefault="00000000" w:rsidRPr="00000000" w14:paraId="0000010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hî-tiò-á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86</w:t>
            </w:r>
          </w:p>
          <w:p w:rsidR="00000000" w:rsidDel="00000000" w:rsidP="00000000" w:rsidRDefault="00000000" w:rsidRPr="00000000" w14:paraId="0000010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ba̋i-óo-lín</w:t>
            </w:r>
          </w:p>
          <w:p w:rsidR="00000000" w:rsidDel="00000000" w:rsidP="00000000" w:rsidRDefault="00000000" w:rsidRPr="00000000" w14:paraId="0000011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87</w:t>
            </w:r>
          </w:p>
          <w:p w:rsidR="00000000" w:rsidDel="00000000" w:rsidP="00000000" w:rsidRDefault="00000000" w:rsidRPr="00000000" w14:paraId="0000011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絃仔</w:t>
            </w:r>
          </w:p>
          <w:p w:rsidR="00000000" w:rsidDel="00000000" w:rsidP="00000000" w:rsidRDefault="00000000" w:rsidRPr="00000000" w14:paraId="0000011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hiân-á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88</w:t>
            </w:r>
          </w:p>
          <w:p w:rsidR="00000000" w:rsidDel="00000000" w:rsidP="00000000" w:rsidRDefault="00000000" w:rsidRPr="00000000" w14:paraId="0000011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gì-tah</w:t>
            </w:r>
          </w:p>
          <w:p w:rsidR="00000000" w:rsidDel="00000000" w:rsidP="00000000" w:rsidRDefault="00000000" w:rsidRPr="00000000" w14:paraId="0000011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89</w:t>
            </w:r>
          </w:p>
          <w:p w:rsidR="00000000" w:rsidDel="00000000" w:rsidP="00000000" w:rsidRDefault="00000000" w:rsidRPr="00000000" w14:paraId="0000011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鼓</w:t>
            </w:r>
          </w:p>
          <w:p w:rsidR="00000000" w:rsidDel="00000000" w:rsidP="00000000" w:rsidRDefault="00000000" w:rsidRPr="00000000" w14:paraId="0000011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kóo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90</w:t>
            </w:r>
          </w:p>
          <w:p w:rsidR="00000000" w:rsidDel="00000000" w:rsidP="00000000" w:rsidRDefault="00000000" w:rsidRPr="00000000" w14:paraId="0000011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電子琴</w:t>
            </w:r>
          </w:p>
          <w:p w:rsidR="00000000" w:rsidDel="00000000" w:rsidP="00000000" w:rsidRDefault="00000000" w:rsidRPr="00000000" w14:paraId="0000012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tiān-tsú-khîm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91</w:t>
            </w:r>
          </w:p>
          <w:p w:rsidR="00000000" w:rsidDel="00000000" w:rsidP="00000000" w:rsidRDefault="00000000" w:rsidRPr="00000000" w14:paraId="0000012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喇叭</w:t>
            </w:r>
          </w:p>
          <w:p w:rsidR="00000000" w:rsidDel="00000000" w:rsidP="00000000" w:rsidRDefault="00000000" w:rsidRPr="00000000" w14:paraId="0000012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lá-pah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92</w:t>
            </w:r>
          </w:p>
          <w:p w:rsidR="00000000" w:rsidDel="00000000" w:rsidP="00000000" w:rsidRDefault="00000000" w:rsidRPr="00000000" w14:paraId="0000012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la-lí-ooh</w:t>
            </w:r>
          </w:p>
          <w:p w:rsidR="00000000" w:rsidDel="00000000" w:rsidP="00000000" w:rsidRDefault="00000000" w:rsidRPr="00000000" w14:paraId="0000012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93</w:t>
            </w:r>
          </w:p>
          <w:p w:rsidR="00000000" w:rsidDel="00000000" w:rsidP="00000000" w:rsidRDefault="00000000" w:rsidRPr="00000000" w14:paraId="0000012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mài-khuh</w:t>
            </w:r>
          </w:p>
          <w:p w:rsidR="00000000" w:rsidDel="00000000" w:rsidP="00000000" w:rsidRDefault="00000000" w:rsidRPr="00000000" w14:paraId="0000012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94</w:t>
            </w:r>
          </w:p>
          <w:p w:rsidR="00000000" w:rsidDel="00000000" w:rsidP="00000000" w:rsidRDefault="00000000" w:rsidRPr="00000000" w14:paraId="0000012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醫生</w:t>
            </w:r>
          </w:p>
          <w:p w:rsidR="00000000" w:rsidDel="00000000" w:rsidP="00000000" w:rsidRDefault="00000000" w:rsidRPr="00000000" w14:paraId="0000012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i-sing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95</w:t>
            </w:r>
          </w:p>
          <w:p w:rsidR="00000000" w:rsidDel="00000000" w:rsidP="00000000" w:rsidRDefault="00000000" w:rsidRPr="00000000" w14:paraId="0000012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鐵馬</w:t>
            </w:r>
          </w:p>
          <w:p w:rsidR="00000000" w:rsidDel="00000000" w:rsidP="00000000" w:rsidRDefault="00000000" w:rsidRPr="00000000" w14:paraId="0000012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thih-bé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96</w:t>
            </w:r>
          </w:p>
          <w:p w:rsidR="00000000" w:rsidDel="00000000" w:rsidP="00000000" w:rsidRDefault="00000000" w:rsidRPr="00000000" w14:paraId="00000131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跤踏車</w:t>
            </w:r>
          </w:p>
          <w:p w:rsidR="00000000" w:rsidDel="00000000" w:rsidP="00000000" w:rsidRDefault="00000000" w:rsidRPr="00000000" w14:paraId="00000132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kha-ta̍h-tshia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97</w:t>
            </w:r>
          </w:p>
          <w:p w:rsidR="00000000" w:rsidDel="00000000" w:rsidP="00000000" w:rsidRDefault="00000000" w:rsidRPr="00000000" w14:paraId="00000134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船</w:t>
            </w:r>
          </w:p>
          <w:p w:rsidR="00000000" w:rsidDel="00000000" w:rsidP="00000000" w:rsidRDefault="00000000" w:rsidRPr="00000000" w14:paraId="00000135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tsûn</w:t>
            </w:r>
          </w:p>
        </w:tc>
      </w:tr>
      <w:tr>
        <w:trPr>
          <w:trHeight w:val="1085" w:hRule="atLeast"/>
        </w:trPr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98</w:t>
            </w:r>
          </w:p>
          <w:p w:rsidR="00000000" w:rsidDel="00000000" w:rsidP="00000000" w:rsidRDefault="00000000" w:rsidRPr="00000000" w14:paraId="00000137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燈塔</w:t>
            </w:r>
          </w:p>
          <w:p w:rsidR="00000000" w:rsidDel="00000000" w:rsidP="00000000" w:rsidRDefault="00000000" w:rsidRPr="00000000" w14:paraId="00000138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ting-thah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99</w:t>
            </w:r>
          </w:p>
          <w:p w:rsidR="00000000" w:rsidDel="00000000" w:rsidP="00000000" w:rsidRDefault="00000000" w:rsidRPr="00000000" w14:paraId="0000013A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電火</w:t>
            </w:r>
          </w:p>
          <w:p w:rsidR="00000000" w:rsidDel="00000000" w:rsidP="00000000" w:rsidRDefault="00000000" w:rsidRPr="00000000" w14:paraId="0000013B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tiān-hué 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100</w:t>
            </w:r>
          </w:p>
          <w:p w:rsidR="00000000" w:rsidDel="00000000" w:rsidP="00000000" w:rsidRDefault="00000000" w:rsidRPr="00000000" w14:paraId="0000013D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b w:val="1"/>
                <w:color w:val="351c75"/>
                <w:sz w:val="28"/>
                <w:szCs w:val="28"/>
                <w:rtl w:val="0"/>
              </w:rPr>
              <w:t xml:space="preserve">海湧</w:t>
            </w:r>
          </w:p>
          <w:p w:rsidR="00000000" w:rsidDel="00000000" w:rsidP="00000000" w:rsidRDefault="00000000" w:rsidRPr="00000000" w14:paraId="0000013E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hái-íng </w:t>
            </w:r>
          </w:p>
        </w:tc>
        <w:tc>
          <w:tcPr>
            <w:tcBorders>
              <w:top w:color="8e7cc3" w:space="0" w:sz="18" w:val="dashed"/>
              <w:left w:color="8e7cc3" w:space="0" w:sz="18" w:val="dashed"/>
              <w:bottom w:color="8e7cc3" w:space="0" w:sz="18" w:val="dashed"/>
              <w:right w:color="8e7cc3" w:space="0" w:sz="18" w:val="dashed"/>
            </w:tcBorders>
            <w:shd w:fill="ffffff" w:val="clear"/>
            <w:tcMar>
              <w:top w:w="100.0" w:type="dxa"/>
              <w:left w:w="20.0" w:type="dxa"/>
              <w:bottom w:w="100.0" w:type="dxa"/>
              <w:right w:w="2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240" w:before="240" w:lineRule="auto"/>
              <w:jc w:val="center"/>
              <w:rPr>
                <w:b w:val="1"/>
                <w:color w:val="351c75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351c75"/>
                <w:sz w:val="28"/>
                <w:szCs w:val="28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140">
      <w:pPr>
        <w:jc w:val="center"/>
        <w:rPr>
          <w:color w:val="351c75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566.9291338582677" w:top="566.9291338582677" w:left="283.46456692913387" w:right="283.4645669291338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